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53C" w:rsidRPr="001A153C" w:rsidRDefault="001A153C" w:rsidP="001A153C">
      <w:pPr>
        <w:pStyle w:val="NormalWeb"/>
        <w:rPr>
          <w:lang w:val="de-DE"/>
        </w:rPr>
      </w:pPr>
      <w:r w:rsidRPr="001A153C">
        <w:rPr>
          <w:lang w:val="de-DE"/>
        </w:rPr>
        <w:br/>
      </w:r>
      <w:r w:rsidRPr="001A153C">
        <w:rPr>
          <w:rStyle w:val="Strong"/>
          <w:lang w:val="de-DE"/>
        </w:rPr>
        <w:t xml:space="preserve">Hei </w:t>
      </w:r>
      <w:proofErr w:type="spellStart"/>
      <w:r w:rsidRPr="001A153C">
        <w:rPr>
          <w:rStyle w:val="Strong"/>
          <w:lang w:val="de-DE"/>
        </w:rPr>
        <w:t>dat</w:t>
      </w:r>
      <w:proofErr w:type="spellEnd"/>
      <w:r w:rsidRPr="001A153C">
        <w:rPr>
          <w:rStyle w:val="Strong"/>
          <w:lang w:val="de-DE"/>
        </w:rPr>
        <w:t xml:space="preserve"> </w:t>
      </w:r>
      <w:proofErr w:type="spellStart"/>
      <w:r w:rsidRPr="001A153C">
        <w:rPr>
          <w:rStyle w:val="Strong"/>
          <w:lang w:val="de-DE"/>
        </w:rPr>
        <w:t>offiziellt</w:t>
      </w:r>
      <w:proofErr w:type="spellEnd"/>
      <w:r w:rsidRPr="001A153C">
        <w:rPr>
          <w:rStyle w:val="Strong"/>
          <w:lang w:val="de-DE"/>
        </w:rPr>
        <w:t xml:space="preserve"> </w:t>
      </w:r>
      <w:proofErr w:type="spellStart"/>
      <w:r w:rsidRPr="001A153C">
        <w:rPr>
          <w:rStyle w:val="Strong"/>
          <w:lang w:val="de-DE"/>
        </w:rPr>
        <w:t>Schreiwes</w:t>
      </w:r>
      <w:proofErr w:type="spellEnd"/>
      <w:r w:rsidRPr="001A153C">
        <w:rPr>
          <w:rStyle w:val="Strong"/>
          <w:lang w:val="de-DE"/>
        </w:rPr>
        <w:t>:</w:t>
      </w:r>
      <w:r w:rsidRPr="001A153C">
        <w:rPr>
          <w:b/>
          <w:bCs/>
          <w:lang w:val="de-DE"/>
        </w:rPr>
        <w:br/>
      </w:r>
      <w:r w:rsidRPr="001A153C">
        <w:rPr>
          <w:lang w:val="de-DE"/>
        </w:rPr>
        <w:br/>
      </w:r>
      <w:r w:rsidRPr="001A153C">
        <w:rPr>
          <w:rStyle w:val="Emphasis"/>
          <w:lang w:val="de-DE"/>
        </w:rPr>
        <w:t>Vakanter Posten im Staatsrat</w:t>
      </w:r>
    </w:p>
    <w:p w:rsidR="001A153C" w:rsidRPr="001A153C" w:rsidRDefault="001A153C" w:rsidP="001A153C">
      <w:pPr>
        <w:pStyle w:val="NormalWeb"/>
        <w:rPr>
          <w:lang w:val="de-DE"/>
        </w:rPr>
      </w:pPr>
      <w:proofErr w:type="spellStart"/>
      <w:r w:rsidRPr="001A153C">
        <w:rPr>
          <w:rStyle w:val="Emphasis"/>
          <w:lang w:val="de-DE"/>
        </w:rPr>
        <w:t>déi</w:t>
      </w:r>
      <w:proofErr w:type="spellEnd"/>
      <w:r w:rsidRPr="001A153C">
        <w:rPr>
          <w:rStyle w:val="Emphasis"/>
          <w:lang w:val="de-DE"/>
        </w:rPr>
        <w:t xml:space="preserve"> </w:t>
      </w:r>
      <w:proofErr w:type="spellStart"/>
      <w:r w:rsidRPr="001A153C">
        <w:rPr>
          <w:rStyle w:val="Emphasis"/>
          <w:lang w:val="de-DE"/>
        </w:rPr>
        <w:t>Gréng</w:t>
      </w:r>
      <w:proofErr w:type="spellEnd"/>
      <w:r w:rsidRPr="001A153C">
        <w:rPr>
          <w:rStyle w:val="Emphasis"/>
          <w:lang w:val="de-DE"/>
        </w:rPr>
        <w:t xml:space="preserve"> schlagen </w:t>
      </w:r>
      <w:proofErr w:type="spellStart"/>
      <w:r w:rsidRPr="001A153C">
        <w:rPr>
          <w:rStyle w:val="Emphasis"/>
          <w:lang w:val="de-DE"/>
        </w:rPr>
        <w:t>Me</w:t>
      </w:r>
      <w:proofErr w:type="spellEnd"/>
      <w:r w:rsidRPr="001A153C">
        <w:rPr>
          <w:rStyle w:val="Emphasis"/>
          <w:lang w:val="de-DE"/>
        </w:rPr>
        <w:t xml:space="preserve"> Joëlle Christen vor</w:t>
      </w:r>
    </w:p>
    <w:p w:rsidR="001A153C" w:rsidRPr="001A153C" w:rsidRDefault="001A153C" w:rsidP="001A153C">
      <w:pPr>
        <w:pStyle w:val="NormalWeb"/>
        <w:rPr>
          <w:lang w:val="de-DE"/>
        </w:rPr>
      </w:pPr>
      <w:r w:rsidRPr="001A153C">
        <w:rPr>
          <w:rStyle w:val="Emphasis"/>
          <w:lang w:val="de-DE"/>
        </w:rPr>
        <w:t xml:space="preserve">Das Exekutivkomitee von </w:t>
      </w:r>
      <w:proofErr w:type="spellStart"/>
      <w:r w:rsidRPr="001A153C">
        <w:rPr>
          <w:rStyle w:val="Emphasis"/>
          <w:lang w:val="de-DE"/>
        </w:rPr>
        <w:t>déi</w:t>
      </w:r>
      <w:proofErr w:type="spellEnd"/>
      <w:r w:rsidRPr="001A153C">
        <w:rPr>
          <w:rStyle w:val="Emphasis"/>
          <w:lang w:val="de-DE"/>
        </w:rPr>
        <w:t xml:space="preserve"> </w:t>
      </w:r>
      <w:proofErr w:type="spellStart"/>
      <w:r w:rsidRPr="001A153C">
        <w:rPr>
          <w:rStyle w:val="Emphasis"/>
          <w:lang w:val="de-DE"/>
        </w:rPr>
        <w:t>gréng</w:t>
      </w:r>
      <w:proofErr w:type="spellEnd"/>
      <w:r w:rsidRPr="001A153C">
        <w:rPr>
          <w:rStyle w:val="Emphasis"/>
          <w:lang w:val="de-DE"/>
        </w:rPr>
        <w:t xml:space="preserve"> hat die Rechtsanwältin Joëlle Christen zur Grünen-Kandidatin für den vakanten Posten im Staatsrat designiert.</w:t>
      </w:r>
    </w:p>
    <w:p w:rsidR="001A153C" w:rsidRPr="001A153C" w:rsidRDefault="001A153C" w:rsidP="001A153C">
      <w:pPr>
        <w:pStyle w:val="NormalWeb"/>
        <w:rPr>
          <w:lang w:val="de-DE"/>
        </w:rPr>
      </w:pPr>
      <w:r w:rsidRPr="001A153C">
        <w:rPr>
          <w:rStyle w:val="Emphasis"/>
          <w:lang w:val="de-DE"/>
        </w:rPr>
        <w:t xml:space="preserve">Durch die Vereidigung von Sam </w:t>
      </w:r>
      <w:proofErr w:type="spellStart"/>
      <w:r w:rsidRPr="001A153C">
        <w:rPr>
          <w:rStyle w:val="Emphasis"/>
          <w:lang w:val="de-DE"/>
        </w:rPr>
        <w:t>Tanson</w:t>
      </w:r>
      <w:proofErr w:type="spellEnd"/>
      <w:r w:rsidRPr="001A153C">
        <w:rPr>
          <w:rStyle w:val="Emphasis"/>
          <w:lang w:val="de-DE"/>
        </w:rPr>
        <w:t xml:space="preserve"> zur Abgeordneten ist im Staatsrat ein Posten freigeworden, der </w:t>
      </w:r>
      <w:proofErr w:type="spellStart"/>
      <w:r w:rsidRPr="001A153C">
        <w:rPr>
          <w:rStyle w:val="Emphasis"/>
          <w:lang w:val="de-DE"/>
        </w:rPr>
        <w:t>gemäss</w:t>
      </w:r>
      <w:proofErr w:type="spellEnd"/>
      <w:r w:rsidRPr="001A153C">
        <w:rPr>
          <w:rStyle w:val="Emphasis"/>
          <w:lang w:val="de-DE"/>
        </w:rPr>
        <w:t xml:space="preserve"> dem Parteienproporz </w:t>
      </w:r>
      <w:proofErr w:type="spellStart"/>
      <w:r w:rsidRPr="001A153C">
        <w:rPr>
          <w:rStyle w:val="Emphasis"/>
          <w:lang w:val="de-DE"/>
        </w:rPr>
        <w:t>déi</w:t>
      </w:r>
      <w:proofErr w:type="spellEnd"/>
      <w:r w:rsidRPr="001A153C">
        <w:rPr>
          <w:rStyle w:val="Emphasis"/>
          <w:lang w:val="de-DE"/>
        </w:rPr>
        <w:t xml:space="preserve"> </w:t>
      </w:r>
      <w:proofErr w:type="spellStart"/>
      <w:r w:rsidRPr="001A153C">
        <w:rPr>
          <w:rStyle w:val="Emphasis"/>
          <w:lang w:val="de-DE"/>
        </w:rPr>
        <w:t>gréng</w:t>
      </w:r>
      <w:proofErr w:type="spellEnd"/>
      <w:r w:rsidRPr="001A153C">
        <w:rPr>
          <w:rStyle w:val="Emphasis"/>
          <w:lang w:val="de-DE"/>
        </w:rPr>
        <w:t xml:space="preserve"> zusteht. Am </w:t>
      </w:r>
      <w:proofErr w:type="spellStart"/>
      <w:proofErr w:type="gramStart"/>
      <w:r w:rsidRPr="001A153C">
        <w:rPr>
          <w:rStyle w:val="Emphasis"/>
          <w:lang w:val="de-DE"/>
        </w:rPr>
        <w:t>Dienstag Abend</w:t>
      </w:r>
      <w:proofErr w:type="spellEnd"/>
      <w:proofErr w:type="gramEnd"/>
      <w:r w:rsidRPr="001A153C">
        <w:rPr>
          <w:rStyle w:val="Emphasis"/>
          <w:lang w:val="de-DE"/>
        </w:rPr>
        <w:t xml:space="preserve"> hat das Exekutivkomitee von </w:t>
      </w:r>
      <w:proofErr w:type="spellStart"/>
      <w:r w:rsidRPr="001A153C">
        <w:rPr>
          <w:rStyle w:val="Emphasis"/>
          <w:lang w:val="de-DE"/>
        </w:rPr>
        <w:t>déi</w:t>
      </w:r>
      <w:proofErr w:type="spellEnd"/>
      <w:r w:rsidRPr="001A153C">
        <w:rPr>
          <w:rStyle w:val="Emphasis"/>
          <w:lang w:val="de-DE"/>
        </w:rPr>
        <w:t xml:space="preserve"> </w:t>
      </w:r>
      <w:proofErr w:type="spellStart"/>
      <w:r w:rsidRPr="001A153C">
        <w:rPr>
          <w:rStyle w:val="Emphasis"/>
          <w:lang w:val="de-DE"/>
        </w:rPr>
        <w:t>gréng</w:t>
      </w:r>
      <w:proofErr w:type="spellEnd"/>
      <w:r w:rsidRPr="001A153C">
        <w:rPr>
          <w:rStyle w:val="Emphasis"/>
          <w:lang w:val="de-DE"/>
        </w:rPr>
        <w:t xml:space="preserve"> die Rechtsanwältin Joëlle Christen zur Grünen-Kandidatin für diesen vakanten Posten designiert.</w:t>
      </w:r>
    </w:p>
    <w:p w:rsidR="001A153C" w:rsidRPr="001A153C" w:rsidRDefault="001A153C" w:rsidP="001A153C">
      <w:pPr>
        <w:pStyle w:val="NormalWeb"/>
        <w:rPr>
          <w:lang w:val="de-DE"/>
        </w:rPr>
      </w:pPr>
      <w:r w:rsidRPr="001A153C">
        <w:rPr>
          <w:rStyle w:val="Emphasis"/>
          <w:lang w:val="de-DE"/>
        </w:rPr>
        <w:t xml:space="preserve">Die Parteipräsidenten Françoise </w:t>
      </w:r>
      <w:proofErr w:type="spellStart"/>
      <w:r w:rsidRPr="001A153C">
        <w:rPr>
          <w:rStyle w:val="Emphasis"/>
          <w:lang w:val="de-DE"/>
        </w:rPr>
        <w:t>Folmer</w:t>
      </w:r>
      <w:proofErr w:type="spellEnd"/>
      <w:r w:rsidRPr="001A153C">
        <w:rPr>
          <w:rStyle w:val="Emphasis"/>
          <w:lang w:val="de-DE"/>
        </w:rPr>
        <w:t xml:space="preserve"> und Christian </w:t>
      </w:r>
      <w:proofErr w:type="spellStart"/>
      <w:r w:rsidRPr="001A153C">
        <w:rPr>
          <w:rStyle w:val="Emphasis"/>
          <w:lang w:val="de-DE"/>
        </w:rPr>
        <w:t>Kmiotek</w:t>
      </w:r>
      <w:proofErr w:type="spellEnd"/>
      <w:r w:rsidRPr="001A153C">
        <w:rPr>
          <w:rStyle w:val="Emphasis"/>
          <w:lang w:val="de-DE"/>
        </w:rPr>
        <w:t xml:space="preserve"> meinen hierzu: „Mit </w:t>
      </w:r>
      <w:proofErr w:type="spellStart"/>
      <w:r w:rsidRPr="001A153C">
        <w:rPr>
          <w:rStyle w:val="Emphasis"/>
          <w:lang w:val="de-DE"/>
        </w:rPr>
        <w:t>Me</w:t>
      </w:r>
      <w:proofErr w:type="spellEnd"/>
      <w:r w:rsidRPr="001A153C">
        <w:rPr>
          <w:rStyle w:val="Emphasis"/>
          <w:lang w:val="de-DE"/>
        </w:rPr>
        <w:t xml:space="preserve"> Joëlle Christen haben wir nicht nur eine im Familienrecht versierte Juristin gefunden, die grünen Ideen ebenfalls in der Landesplanung nahesteht. Joëlle ist seit über 8 Jahren Mitglied im Verwaltungsrat von ATD Quart Monde und seit 2015 die Vorsitzende dieser Vereinigung. Dieses gesellschaftliche Engagement von Joëlle Christen war dem Exekutivkomitee von </w:t>
      </w:r>
      <w:proofErr w:type="spellStart"/>
      <w:r w:rsidRPr="001A153C">
        <w:rPr>
          <w:rStyle w:val="Emphasis"/>
          <w:lang w:val="de-DE"/>
        </w:rPr>
        <w:t>déi</w:t>
      </w:r>
      <w:proofErr w:type="spellEnd"/>
      <w:r w:rsidRPr="001A153C">
        <w:rPr>
          <w:rStyle w:val="Emphasis"/>
          <w:lang w:val="de-DE"/>
        </w:rPr>
        <w:t xml:space="preserve"> </w:t>
      </w:r>
      <w:proofErr w:type="spellStart"/>
      <w:r w:rsidRPr="001A153C">
        <w:rPr>
          <w:rStyle w:val="Emphasis"/>
          <w:lang w:val="de-DE"/>
        </w:rPr>
        <w:t>gréng</w:t>
      </w:r>
      <w:proofErr w:type="spellEnd"/>
      <w:r w:rsidRPr="001A153C">
        <w:rPr>
          <w:rStyle w:val="Emphasis"/>
          <w:lang w:val="de-DE"/>
        </w:rPr>
        <w:t xml:space="preserve"> besonders wichtig, denn auch im Staatsrat ist es wichtig, wenn Fragen der sozialen Gerechtigkeit besonders starke Fürsprecher finden.“</w:t>
      </w:r>
    </w:p>
    <w:p w:rsidR="001A153C" w:rsidRPr="001A153C" w:rsidRDefault="001A153C" w:rsidP="001A153C">
      <w:pPr>
        <w:pStyle w:val="NormalWeb"/>
        <w:rPr>
          <w:lang w:val="de-DE"/>
        </w:rPr>
      </w:pPr>
      <w:r w:rsidRPr="001A153C">
        <w:rPr>
          <w:rStyle w:val="Emphasis"/>
          <w:lang w:val="de-DE"/>
        </w:rPr>
        <w:t xml:space="preserve">Die definitive Entscheidung zur Besetzung des vakanten Postens trifft der Staatsrat nach dem Ablauf der Bewerbungsfrist voraussichtlich am 8. Mai. Neben Joëlle Christen arbeitet ebenfalls Mike Mathias für </w:t>
      </w:r>
      <w:proofErr w:type="spellStart"/>
      <w:r w:rsidRPr="001A153C">
        <w:rPr>
          <w:rStyle w:val="Emphasis"/>
          <w:lang w:val="de-DE"/>
        </w:rPr>
        <w:t>déi</w:t>
      </w:r>
      <w:proofErr w:type="spellEnd"/>
      <w:r w:rsidRPr="001A153C">
        <w:rPr>
          <w:rStyle w:val="Emphasis"/>
          <w:lang w:val="de-DE"/>
        </w:rPr>
        <w:t xml:space="preserve"> </w:t>
      </w:r>
      <w:proofErr w:type="spellStart"/>
      <w:r w:rsidRPr="001A153C">
        <w:rPr>
          <w:rStyle w:val="Emphasis"/>
          <w:lang w:val="de-DE"/>
        </w:rPr>
        <w:t>gréng</w:t>
      </w:r>
      <w:proofErr w:type="spellEnd"/>
      <w:r w:rsidRPr="001A153C">
        <w:rPr>
          <w:rStyle w:val="Emphasis"/>
          <w:lang w:val="de-DE"/>
        </w:rPr>
        <w:t xml:space="preserve"> im Staatsrat.</w:t>
      </w:r>
    </w:p>
    <w:p w:rsidR="00FA5F1E" w:rsidRPr="001A153C" w:rsidRDefault="001A153C">
      <w:pPr>
        <w:rPr>
          <w:lang w:val="de-DE"/>
        </w:rPr>
      </w:pPr>
      <w:bookmarkStart w:id="0" w:name="_GoBack"/>
      <w:bookmarkEnd w:id="0"/>
    </w:p>
    <w:sectPr w:rsidR="00FA5F1E" w:rsidRPr="001A15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3C"/>
    <w:rsid w:val="001A153C"/>
    <w:rsid w:val="001C6973"/>
    <w:rsid w:val="009A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087C1-A9DB-410F-9A5D-16F07DB3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1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153C"/>
    <w:rPr>
      <w:b/>
      <w:bCs/>
    </w:rPr>
  </w:style>
  <w:style w:type="character" w:styleId="Emphasis">
    <w:name w:val="Emphasis"/>
    <w:basedOn w:val="DefaultParagraphFont"/>
    <w:uiPriority w:val="20"/>
    <w:qFormat/>
    <w:rsid w:val="001A15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Broadcasting Center Europe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 David</dc:creator>
  <cp:keywords/>
  <dc:description/>
  <cp:lastModifiedBy>Winter David</cp:lastModifiedBy>
  <cp:revision>1</cp:revision>
  <dcterms:created xsi:type="dcterms:W3CDTF">2018-05-08T16:51:00Z</dcterms:created>
  <dcterms:modified xsi:type="dcterms:W3CDTF">2018-05-08T16:51:00Z</dcterms:modified>
</cp:coreProperties>
</file>