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D242A" w14:textId="3C511395" w:rsidR="00A22FCA" w:rsidRPr="005201F8" w:rsidRDefault="00A22FCA" w:rsidP="009D4AEE">
      <w:pPr>
        <w:jc w:val="both"/>
        <w:rPr>
          <w:rFonts w:asciiTheme="minorHAnsi" w:hAnsiTheme="minorHAnsi" w:cstheme="minorHAnsi"/>
          <w:color w:val="C41039" w:themeColor="background1"/>
          <w:sz w:val="44"/>
          <w:szCs w:val="44"/>
          <w:lang w:val="fr-LU"/>
        </w:rPr>
      </w:pPr>
      <w:r w:rsidRPr="005201F8">
        <w:rPr>
          <w:rFonts w:asciiTheme="minorHAnsi" w:hAnsiTheme="minorHAnsi" w:cstheme="minorHAnsi"/>
          <w:color w:val="C41039" w:themeColor="background1"/>
          <w:sz w:val="44"/>
          <w:szCs w:val="44"/>
          <w:lang w:val="fr-LU"/>
        </w:rPr>
        <w:t xml:space="preserve">Barbara Chevalier, nouvelle Directrice des Activités Fret </w:t>
      </w:r>
      <w:r w:rsidR="005201F8">
        <w:rPr>
          <w:rFonts w:asciiTheme="minorHAnsi" w:hAnsiTheme="minorHAnsi" w:cstheme="minorHAnsi"/>
          <w:color w:val="C41039" w:themeColor="background1"/>
          <w:sz w:val="44"/>
          <w:szCs w:val="44"/>
          <w:lang w:val="fr-LU"/>
        </w:rPr>
        <w:t xml:space="preserve">              </w:t>
      </w:r>
      <w:r w:rsidRPr="005201F8">
        <w:rPr>
          <w:rFonts w:asciiTheme="minorHAnsi" w:hAnsiTheme="minorHAnsi" w:cstheme="minorHAnsi"/>
          <w:color w:val="C41039" w:themeColor="background1"/>
          <w:sz w:val="44"/>
          <w:szCs w:val="44"/>
          <w:lang w:val="fr-LU"/>
        </w:rPr>
        <w:t>du Groupe CFL</w:t>
      </w:r>
    </w:p>
    <w:p w14:paraId="5DDB377C" w14:textId="77777777" w:rsidR="00AD0B77" w:rsidRDefault="00AD0B77" w:rsidP="000D2C89">
      <w:pPr>
        <w:jc w:val="both"/>
        <w:rPr>
          <w:rFonts w:asciiTheme="minorHAnsi" w:hAnsiTheme="minorHAnsi" w:cstheme="minorHAnsi"/>
          <w:i/>
          <w:iCs/>
          <w:lang w:val="fr-LU"/>
        </w:rPr>
      </w:pPr>
    </w:p>
    <w:p w14:paraId="790F0727" w14:textId="3A7EA03B" w:rsidR="00F66DCE" w:rsidRPr="00F66DCE" w:rsidRDefault="00F66DCE" w:rsidP="00F66DCE">
      <w:pPr>
        <w:jc w:val="both"/>
        <w:rPr>
          <w:rFonts w:asciiTheme="minorHAnsi" w:hAnsiTheme="minorHAnsi" w:cstheme="minorHAnsi"/>
          <w:i/>
          <w:iCs/>
          <w:lang w:val="fr-LU"/>
        </w:rPr>
      </w:pPr>
      <w:bookmarkStart w:id="0" w:name="_Hlk162255102"/>
      <w:r w:rsidRPr="00F66DCE">
        <w:rPr>
          <w:rFonts w:asciiTheme="minorHAnsi" w:hAnsiTheme="minorHAnsi" w:cstheme="minorHAnsi"/>
          <w:i/>
          <w:iCs/>
          <w:lang w:val="fr-LU"/>
        </w:rPr>
        <w:t>Dans sa réunion du lundi 25 mars 2024, le Conseil d’Administration (CA) du Groupe CFL a pris acte du départ en retraite du Directeur des Activités Fret du Groupe, Fraenz Benoy, et de sa succession avec la nomination de Barbara Chevalier au poste de Directrice des Activités Fret du Groupe CFL</w:t>
      </w:r>
      <w:r w:rsidR="00FA5886">
        <w:rPr>
          <w:rFonts w:asciiTheme="minorHAnsi" w:hAnsiTheme="minorHAnsi" w:cstheme="minorHAnsi"/>
          <w:i/>
          <w:iCs/>
          <w:lang w:val="fr-LU"/>
        </w:rPr>
        <w:t xml:space="preserve"> à compter du 1</w:t>
      </w:r>
      <w:r w:rsidR="00FA5886" w:rsidRPr="00FA5886">
        <w:rPr>
          <w:rFonts w:asciiTheme="minorHAnsi" w:hAnsiTheme="minorHAnsi" w:cstheme="minorHAnsi"/>
          <w:i/>
          <w:iCs/>
          <w:vertAlign w:val="superscript"/>
          <w:lang w:val="fr-LU"/>
        </w:rPr>
        <w:t>er</w:t>
      </w:r>
      <w:r w:rsidR="00FA5886">
        <w:rPr>
          <w:rFonts w:asciiTheme="minorHAnsi" w:hAnsiTheme="minorHAnsi" w:cstheme="minorHAnsi"/>
          <w:i/>
          <w:iCs/>
          <w:lang w:val="fr-LU"/>
        </w:rPr>
        <w:t xml:space="preserve"> avril 2024</w:t>
      </w:r>
      <w:r w:rsidRPr="00F66DCE">
        <w:rPr>
          <w:rFonts w:asciiTheme="minorHAnsi" w:hAnsiTheme="minorHAnsi" w:cstheme="minorHAnsi"/>
          <w:i/>
          <w:iCs/>
          <w:lang w:val="fr-LU"/>
        </w:rPr>
        <w:t>.</w:t>
      </w:r>
    </w:p>
    <w:bookmarkEnd w:id="0"/>
    <w:p w14:paraId="394B8402" w14:textId="77777777" w:rsidR="00F66DCE" w:rsidRPr="00F66DCE" w:rsidRDefault="00F66DCE" w:rsidP="00F66DCE">
      <w:pPr>
        <w:jc w:val="both"/>
        <w:rPr>
          <w:rFonts w:asciiTheme="minorHAnsi" w:hAnsiTheme="minorHAnsi" w:cstheme="minorHAnsi"/>
          <w:i/>
          <w:iCs/>
          <w:lang w:val="fr-LU"/>
        </w:rPr>
      </w:pPr>
    </w:p>
    <w:p w14:paraId="50925D4D" w14:textId="7CC804A1" w:rsidR="00F66DCE" w:rsidRPr="00F66DCE" w:rsidRDefault="00F66DCE" w:rsidP="00F66DCE">
      <w:pPr>
        <w:jc w:val="both"/>
        <w:rPr>
          <w:rFonts w:asciiTheme="minorHAnsi" w:hAnsiTheme="minorHAnsi" w:cstheme="minorHAnsi"/>
          <w:lang w:val="fr-LU"/>
        </w:rPr>
      </w:pPr>
      <w:r w:rsidRPr="00F66DCE">
        <w:rPr>
          <w:rFonts w:asciiTheme="minorHAnsi" w:hAnsiTheme="minorHAnsi" w:cstheme="minorHAnsi"/>
          <w:lang w:val="fr-LU"/>
        </w:rPr>
        <w:t xml:space="preserve">Le passage de relais, officialisé durant la séance du CA, découle d’un processus de transition et de transmission des responsabilités à la tête des Activités Fret du Groupe CFL (1.200 collaboratrices et collaborateurs). Depuis décembre 2022, Mme Chevalier a repris le poste de Directrice Générale du </w:t>
      </w:r>
      <w:r w:rsidR="00FD73E9">
        <w:rPr>
          <w:rFonts w:asciiTheme="minorHAnsi" w:hAnsiTheme="minorHAnsi" w:cstheme="minorHAnsi"/>
          <w:lang w:val="fr-LU"/>
        </w:rPr>
        <w:t>G</w:t>
      </w:r>
      <w:r w:rsidRPr="00F66DCE">
        <w:rPr>
          <w:rFonts w:asciiTheme="minorHAnsi" w:hAnsiTheme="minorHAnsi" w:cstheme="minorHAnsi"/>
          <w:lang w:val="fr-LU"/>
        </w:rPr>
        <w:t xml:space="preserve">roupe CFL multimodal, M. Benoy occupant depuis la présidence du CA de CFL multimodal. </w:t>
      </w:r>
    </w:p>
    <w:p w14:paraId="17B7079B" w14:textId="77777777" w:rsidR="00F66DCE" w:rsidRPr="00F66DCE" w:rsidRDefault="00F66DCE" w:rsidP="00F66DCE">
      <w:pPr>
        <w:jc w:val="both"/>
        <w:rPr>
          <w:rFonts w:asciiTheme="minorHAnsi" w:hAnsiTheme="minorHAnsi" w:cstheme="minorHAnsi"/>
          <w:lang w:val="fr-LU"/>
        </w:rPr>
      </w:pPr>
    </w:p>
    <w:p w14:paraId="1A122FD0" w14:textId="77777777" w:rsidR="00F66DCE" w:rsidRPr="00F66DCE" w:rsidRDefault="00F66DCE" w:rsidP="00F66DCE">
      <w:pPr>
        <w:jc w:val="both"/>
        <w:rPr>
          <w:rFonts w:asciiTheme="minorHAnsi" w:hAnsiTheme="minorHAnsi" w:cstheme="minorHAnsi"/>
          <w:b/>
          <w:bCs/>
          <w:lang w:val="fr-LU"/>
        </w:rPr>
      </w:pPr>
      <w:r w:rsidRPr="00F66DCE">
        <w:rPr>
          <w:rFonts w:asciiTheme="minorHAnsi" w:hAnsiTheme="minorHAnsi" w:cstheme="minorHAnsi"/>
          <w:b/>
          <w:bCs/>
          <w:lang w:val="fr-LU"/>
        </w:rPr>
        <w:t>Assurer la poursuite durable des Activités Fret et promouvoir une nouvelle génération de dirigeantes</w:t>
      </w:r>
    </w:p>
    <w:p w14:paraId="3DC09FD5" w14:textId="77777777" w:rsidR="00F66DCE" w:rsidRPr="00F66DCE" w:rsidRDefault="00F66DCE" w:rsidP="00F66DCE">
      <w:pPr>
        <w:jc w:val="both"/>
        <w:rPr>
          <w:rFonts w:asciiTheme="minorHAnsi" w:hAnsiTheme="minorHAnsi" w:cstheme="minorHAnsi"/>
          <w:i/>
          <w:iCs/>
          <w:lang w:val="fr-LU"/>
        </w:rPr>
      </w:pPr>
    </w:p>
    <w:p w14:paraId="45BE17C0" w14:textId="36D8FF23" w:rsidR="00F66DCE" w:rsidRPr="00F66DCE" w:rsidRDefault="00F66DCE" w:rsidP="00F66DCE">
      <w:pPr>
        <w:jc w:val="both"/>
        <w:rPr>
          <w:rFonts w:asciiTheme="minorHAnsi" w:hAnsiTheme="minorHAnsi" w:cstheme="minorHAnsi"/>
          <w:i/>
          <w:iCs/>
          <w:lang w:val="fr-LU"/>
        </w:rPr>
      </w:pPr>
      <w:r w:rsidRPr="00F66DCE">
        <w:rPr>
          <w:rFonts w:asciiTheme="minorHAnsi" w:hAnsiTheme="minorHAnsi" w:cstheme="minorHAnsi"/>
          <w:i/>
          <w:iCs/>
          <w:lang w:val="fr-LU"/>
        </w:rPr>
        <w:t xml:space="preserve">« Je tiens à saluer et à remercier chaleureusement Fraenz Benoy pour son travail de fond et sa passion exprimée sans relâche au service de nos clients, </w:t>
      </w:r>
      <w:r w:rsidRPr="00F66DCE">
        <w:rPr>
          <w:rFonts w:asciiTheme="minorHAnsi" w:hAnsiTheme="minorHAnsi" w:cstheme="minorHAnsi"/>
          <w:lang w:val="fr-LU"/>
        </w:rPr>
        <w:t xml:space="preserve">déclare Jeannot Waringo, Président du Conseil d’Administration du Groupe CFL. </w:t>
      </w:r>
      <w:r w:rsidRPr="00F66DCE">
        <w:rPr>
          <w:rFonts w:asciiTheme="minorHAnsi" w:hAnsiTheme="minorHAnsi" w:cstheme="minorHAnsi"/>
          <w:i/>
          <w:iCs/>
          <w:lang w:val="fr-LU"/>
        </w:rPr>
        <w:t>Son engagement pour faire de nos Activités Fret un moteur de croissance pour les CFL a abouti à des réalisations majeures pour le développement économique du pays sur le long terme. Je pense notamment à l’émergence du terminal intermodal de Bettembourg-Dudelange ou encore aux filiales de CFL cargo à l’étranger, faisant des CFL un des porte-drapeaux économiques du Luxembourg en Europe. Avec la nomination de Barbara Chevalier, notre Groupe s’assure une poursuite durable de ses Activités Fret en promouvant une représentante d’une nouvelle génération. »</w:t>
      </w:r>
    </w:p>
    <w:p w14:paraId="46C0F410" w14:textId="63AB8299" w:rsidR="00F66DCE" w:rsidRPr="00F66DCE" w:rsidRDefault="00F66DCE" w:rsidP="00F66DCE">
      <w:pPr>
        <w:jc w:val="both"/>
        <w:rPr>
          <w:rFonts w:asciiTheme="minorHAnsi" w:hAnsiTheme="minorHAnsi" w:cstheme="minorHAnsi"/>
          <w:i/>
          <w:iCs/>
          <w:lang w:val="fr-LU"/>
        </w:rPr>
      </w:pPr>
      <w:r w:rsidRPr="00F66DCE">
        <w:rPr>
          <w:rFonts w:asciiTheme="minorHAnsi" w:hAnsiTheme="minorHAnsi" w:cstheme="minorHAnsi"/>
          <w:i/>
          <w:iCs/>
          <w:lang w:val="fr-LU"/>
        </w:rPr>
        <w:t xml:space="preserve">  </w:t>
      </w:r>
    </w:p>
    <w:p w14:paraId="735FD7CF" w14:textId="77777777" w:rsidR="00F66DCE" w:rsidRPr="00F66DCE" w:rsidRDefault="00F66DCE" w:rsidP="00F66DCE">
      <w:pPr>
        <w:jc w:val="both"/>
        <w:rPr>
          <w:rFonts w:asciiTheme="minorHAnsi" w:hAnsiTheme="minorHAnsi" w:cstheme="minorHAnsi"/>
          <w:i/>
          <w:iCs/>
          <w:lang w:val="fr-LU"/>
        </w:rPr>
      </w:pPr>
      <w:r w:rsidRPr="00F66DCE">
        <w:rPr>
          <w:rFonts w:asciiTheme="minorHAnsi" w:hAnsiTheme="minorHAnsi" w:cstheme="minorHAnsi"/>
          <w:i/>
          <w:iCs/>
          <w:lang w:val="fr-LU"/>
        </w:rPr>
        <w:t xml:space="preserve">« Mes remerciements vont, naturellement, tout d’abord à Fraenz Benoy qui a su insuffler une vision et propager un véritable état d’esprit d’entrepreneuriat au sein des équipes des Activités Fret et avec qui j’ai eu tant de plaisir à travailler au quotidien. Nous pourrons encore compter sur son expérience dans un rôle de conseiller </w:t>
      </w:r>
      <w:r w:rsidRPr="00F66DCE">
        <w:rPr>
          <w:rStyle w:val="normaltextrun"/>
          <w:rFonts w:asciiTheme="minorHAnsi" w:hAnsiTheme="minorHAnsi" w:cstheme="minorHAnsi"/>
          <w:i/>
          <w:iCs/>
          <w:color w:val="000000"/>
          <w:lang w:val="fr-LU"/>
        </w:rPr>
        <w:t xml:space="preserve">et de mandataire dans les filiales fret </w:t>
      </w:r>
      <w:r w:rsidRPr="00F66DCE">
        <w:rPr>
          <w:rFonts w:asciiTheme="minorHAnsi" w:hAnsiTheme="minorHAnsi" w:cstheme="minorHAnsi"/>
          <w:i/>
          <w:iCs/>
          <w:lang w:val="fr-LU"/>
        </w:rPr>
        <w:t xml:space="preserve">jusqu’en 2025, </w:t>
      </w:r>
      <w:r w:rsidRPr="00F66DCE">
        <w:rPr>
          <w:rFonts w:asciiTheme="minorHAnsi" w:hAnsiTheme="minorHAnsi" w:cstheme="minorHAnsi"/>
          <w:lang w:val="fr-LU"/>
        </w:rPr>
        <w:t>déclare Marc Wengler, Directeur Général du Groupe CFL.</w:t>
      </w:r>
      <w:r w:rsidRPr="00F66DCE">
        <w:rPr>
          <w:rFonts w:asciiTheme="minorHAnsi" w:hAnsiTheme="minorHAnsi" w:cstheme="minorHAnsi"/>
          <w:i/>
          <w:iCs/>
          <w:lang w:val="fr-LU"/>
        </w:rPr>
        <w:t xml:space="preserve"> Je me réjouis d’accueillir Barbara Chevalier dans notre Comité des Directeurs à un poste déterminant pour le positionnement de notre Groupe et la place du pays en tant que hub logistique majeur en Europe. Grâce à son expertise, son enthousiasme et son sens de l’excellence, je suis convaincu que Barbara Chevalier continuera à entrainer les équipes des Activités Fret vers de nouveaux succès au service de nos clients, avec des solutions à haute valeur ajoutée, contribuant à la décarbonation de l’ensemble de la chaîne logistique et au report du transport de marchandises de la route vers le rail. » </w:t>
      </w:r>
    </w:p>
    <w:p w14:paraId="689BAA16" w14:textId="77777777" w:rsidR="00F66DCE" w:rsidRPr="00F66DCE" w:rsidRDefault="00F66DCE" w:rsidP="00F66DCE">
      <w:pPr>
        <w:jc w:val="both"/>
        <w:rPr>
          <w:rFonts w:asciiTheme="minorHAnsi" w:hAnsiTheme="minorHAnsi" w:cstheme="minorHAnsi"/>
          <w:i/>
          <w:iCs/>
          <w:lang w:val="fr-LU"/>
        </w:rPr>
      </w:pPr>
    </w:p>
    <w:p w14:paraId="3EE723C6" w14:textId="608B6DE7" w:rsidR="00F66DCE" w:rsidRPr="00F66DCE" w:rsidRDefault="005C4540" w:rsidP="00F66DCE">
      <w:pPr>
        <w:jc w:val="both"/>
        <w:rPr>
          <w:rFonts w:asciiTheme="minorHAnsi" w:hAnsiTheme="minorHAnsi" w:cstheme="minorHAnsi"/>
          <w:b/>
          <w:bCs/>
          <w:lang w:val="fr-LU"/>
        </w:rPr>
      </w:pPr>
      <w:r>
        <w:rPr>
          <w:rFonts w:asciiTheme="minorHAnsi" w:hAnsiTheme="minorHAnsi" w:cstheme="minorHAnsi"/>
          <w:b/>
          <w:bCs/>
          <w:lang w:val="fr-LU"/>
        </w:rPr>
        <w:t>Continuer à p</w:t>
      </w:r>
      <w:r w:rsidR="00F66DCE" w:rsidRPr="00F66DCE">
        <w:rPr>
          <w:rFonts w:asciiTheme="minorHAnsi" w:hAnsiTheme="minorHAnsi" w:cstheme="minorHAnsi"/>
          <w:b/>
          <w:bCs/>
          <w:lang w:val="fr-LU"/>
        </w:rPr>
        <w:t>ositionner le hub multimodal luxembourgeois au cœur d’un réseau ferroviaire européen</w:t>
      </w:r>
    </w:p>
    <w:p w14:paraId="6FCC99D1" w14:textId="77777777" w:rsidR="00F66DCE" w:rsidRPr="00F66DCE" w:rsidRDefault="00F66DCE" w:rsidP="00F66DCE">
      <w:pPr>
        <w:jc w:val="both"/>
        <w:rPr>
          <w:rFonts w:asciiTheme="minorHAnsi" w:hAnsiTheme="minorHAnsi" w:cstheme="minorHAnsi"/>
          <w:lang w:val="fr-LU"/>
        </w:rPr>
      </w:pPr>
    </w:p>
    <w:p w14:paraId="44543B45" w14:textId="21C0781C" w:rsidR="00F66DCE" w:rsidRPr="00F66DCE" w:rsidRDefault="00F66DCE" w:rsidP="00F66DCE">
      <w:pPr>
        <w:jc w:val="both"/>
        <w:rPr>
          <w:rFonts w:asciiTheme="minorHAnsi" w:hAnsiTheme="minorHAnsi" w:cstheme="minorHAnsi"/>
          <w:lang w:val="fr-LU"/>
        </w:rPr>
      </w:pPr>
      <w:r w:rsidRPr="00F66DCE">
        <w:rPr>
          <w:rFonts w:asciiTheme="minorHAnsi" w:hAnsiTheme="minorHAnsi" w:cstheme="minorHAnsi"/>
          <w:lang w:val="fr-LU"/>
        </w:rPr>
        <w:t xml:space="preserve">Dans ses précédentes fonctions, Barbara Chevalier a joué un rôle majeur dans la définition de la stratégie des Activités Fret des CFL qui vise à positionner le hub multimodal luxembourgeois au cœur d’un réseau ferroviaire européen. Le concept de « one-stop-shop » </w:t>
      </w:r>
      <w:r w:rsidRPr="00F66DCE">
        <w:rPr>
          <w:rFonts w:asciiTheme="minorHAnsi" w:eastAsia="Times New Roman" w:hAnsiTheme="minorHAnsi" w:cstheme="minorHAnsi"/>
          <w:lang w:val="fr-LU"/>
        </w:rPr>
        <w:t xml:space="preserve">qui comprend, autour du triage et de la plateforme multimodale, des entrepôts, un parking routier sécurisé, des ateliers pour la réparation de camions, wagons et locomotives, a pour objectif de répondre aux besoins des clients qui font le choix de la multimodalité et souhaitent ainsi réduire </w:t>
      </w:r>
      <w:r w:rsidRPr="00F66DCE">
        <w:rPr>
          <w:rFonts w:asciiTheme="minorHAnsi" w:hAnsiTheme="minorHAnsi" w:cstheme="minorHAnsi"/>
          <w:lang w:val="fr-LU"/>
        </w:rPr>
        <w:t xml:space="preserve">leur empreinte carbone. </w:t>
      </w:r>
    </w:p>
    <w:p w14:paraId="0A6C4941" w14:textId="77777777" w:rsidR="00F66DCE" w:rsidRPr="00F66DCE" w:rsidRDefault="00F66DCE" w:rsidP="00F66DCE">
      <w:pPr>
        <w:jc w:val="both"/>
        <w:rPr>
          <w:rFonts w:asciiTheme="minorHAnsi" w:hAnsiTheme="minorHAnsi" w:cstheme="minorHAnsi"/>
          <w:lang w:val="fr-LU"/>
        </w:rPr>
      </w:pPr>
    </w:p>
    <w:p w14:paraId="6E72A5D2" w14:textId="0665BBE5" w:rsidR="00F66DCE" w:rsidRPr="00F66DCE" w:rsidRDefault="00F66DCE" w:rsidP="00F66DCE">
      <w:pPr>
        <w:jc w:val="both"/>
        <w:rPr>
          <w:rFonts w:asciiTheme="minorHAnsi" w:hAnsiTheme="minorHAnsi" w:cstheme="minorHAnsi"/>
          <w:i/>
          <w:iCs/>
          <w:lang w:val="fr-FR"/>
        </w:rPr>
      </w:pPr>
      <w:r w:rsidRPr="00F66DCE">
        <w:rPr>
          <w:rFonts w:asciiTheme="minorHAnsi" w:hAnsiTheme="minorHAnsi" w:cstheme="minorHAnsi"/>
          <w:i/>
          <w:iCs/>
          <w:lang w:val="fr-FR"/>
        </w:rPr>
        <w:t xml:space="preserve">« Je remercie le Conseil d’Administration, la Direction des CFL, et tout particulièrement Monsieur Benoy, pour leur confiance, </w:t>
      </w:r>
      <w:r w:rsidRPr="00F66DCE">
        <w:rPr>
          <w:rFonts w:asciiTheme="minorHAnsi" w:hAnsiTheme="minorHAnsi" w:cstheme="minorHAnsi"/>
          <w:lang w:val="fr-FR"/>
        </w:rPr>
        <w:t>souligne Barbara Chevalier</w:t>
      </w:r>
      <w:r w:rsidRPr="00F66DCE">
        <w:rPr>
          <w:rFonts w:asciiTheme="minorHAnsi" w:hAnsiTheme="minorHAnsi" w:cstheme="minorHAnsi"/>
          <w:i/>
          <w:iCs/>
          <w:lang w:val="fr-FR"/>
        </w:rPr>
        <w:t xml:space="preserve">. Je suis honorée et enthousiaste à l’idée de poursuivre le travail engagé ces dernières années, avec l’ensemble de l’équipe de Direction des </w:t>
      </w:r>
      <w:r w:rsidR="005C4540">
        <w:rPr>
          <w:rFonts w:asciiTheme="minorHAnsi" w:hAnsiTheme="minorHAnsi" w:cstheme="minorHAnsi"/>
          <w:i/>
          <w:iCs/>
          <w:lang w:val="fr-FR"/>
        </w:rPr>
        <w:t xml:space="preserve">Activités </w:t>
      </w:r>
      <w:r w:rsidRPr="00F66DCE">
        <w:rPr>
          <w:rFonts w:asciiTheme="minorHAnsi" w:hAnsiTheme="minorHAnsi" w:cstheme="minorHAnsi"/>
          <w:i/>
          <w:iCs/>
          <w:lang w:val="fr-FR"/>
        </w:rPr>
        <w:t xml:space="preserve">Fret ainsi que nos collaboratrices et </w:t>
      </w:r>
      <w:r w:rsidRPr="00F66DCE">
        <w:rPr>
          <w:rFonts w:asciiTheme="minorHAnsi" w:hAnsiTheme="minorHAnsi" w:cstheme="minorHAnsi"/>
          <w:i/>
          <w:iCs/>
          <w:lang w:val="fr-FR"/>
        </w:rPr>
        <w:lastRenderedPageBreak/>
        <w:t>collaborateurs. Nous avons un rôle déterminant à jouer dans la décarbonation des chaînes logistiques, en accompagnant nos clients dans leurs projets de développement et en concevant, avec eux, des solutions logistiques durables et efficientes. »</w:t>
      </w:r>
    </w:p>
    <w:p w14:paraId="5D5DD3BE" w14:textId="77777777" w:rsidR="00F66DCE" w:rsidRPr="00F66DCE" w:rsidRDefault="00F66DCE" w:rsidP="00F66DCE">
      <w:pPr>
        <w:jc w:val="both"/>
        <w:rPr>
          <w:rFonts w:asciiTheme="minorHAnsi" w:hAnsiTheme="minorHAnsi" w:cstheme="minorHAnsi"/>
          <w:i/>
          <w:iCs/>
          <w:lang w:val="fr-FR"/>
        </w:rPr>
      </w:pPr>
    </w:p>
    <w:p w14:paraId="3F506EBD" w14:textId="44999CEF" w:rsidR="00F66DCE" w:rsidRPr="00F66DCE" w:rsidRDefault="00F66DCE" w:rsidP="00F66DCE">
      <w:pPr>
        <w:pStyle w:val="paragraph"/>
        <w:spacing w:before="0" w:beforeAutospacing="0" w:after="0" w:afterAutospacing="0"/>
        <w:jc w:val="both"/>
        <w:textAlignment w:val="baseline"/>
        <w:rPr>
          <w:rStyle w:val="normaltextrun"/>
          <w:rFonts w:asciiTheme="minorHAnsi" w:hAnsiTheme="minorHAnsi" w:cstheme="minorHAnsi"/>
          <w:i/>
          <w:iCs/>
          <w:sz w:val="22"/>
          <w:szCs w:val="22"/>
          <w:lang w:val="fr-CH"/>
        </w:rPr>
      </w:pPr>
      <w:r w:rsidRPr="00F66DCE">
        <w:rPr>
          <w:rStyle w:val="normaltextrun"/>
          <w:rFonts w:asciiTheme="minorHAnsi" w:hAnsiTheme="minorHAnsi" w:cstheme="minorHAnsi"/>
          <w:i/>
          <w:iCs/>
          <w:sz w:val="22"/>
          <w:szCs w:val="22"/>
          <w:lang w:val="fr-CH"/>
        </w:rPr>
        <w:t xml:space="preserve">« J’ai la très grande chance de me retrouver au terme de ma carrière en étant entouré par une équipe dirigeante que je considère comme très remarquable et unique en son genre et j’en suis très fier, </w:t>
      </w:r>
      <w:r w:rsidRPr="00F66DCE">
        <w:rPr>
          <w:rStyle w:val="normaltextrun"/>
          <w:rFonts w:asciiTheme="minorHAnsi" w:hAnsiTheme="minorHAnsi" w:cstheme="minorHAnsi"/>
          <w:sz w:val="22"/>
          <w:szCs w:val="22"/>
          <w:lang w:val="fr-CH"/>
        </w:rPr>
        <w:t>constate Fraenz Benoy</w:t>
      </w:r>
      <w:r w:rsidRPr="00F66DCE">
        <w:rPr>
          <w:rStyle w:val="normaltextrun"/>
          <w:rFonts w:asciiTheme="minorHAnsi" w:hAnsiTheme="minorHAnsi" w:cstheme="minorHAnsi"/>
          <w:i/>
          <w:iCs/>
          <w:sz w:val="22"/>
          <w:szCs w:val="22"/>
          <w:lang w:val="fr-CH"/>
        </w:rPr>
        <w:t>. J’espère voir perdurer ce formidable esprit d’entreprise qui les anime, longtemps après mon passage.</w:t>
      </w:r>
      <w:r w:rsidRPr="00F66DCE">
        <w:rPr>
          <w:rStyle w:val="eop"/>
          <w:rFonts w:asciiTheme="minorHAnsi" w:hAnsiTheme="minorHAnsi" w:cstheme="minorHAnsi"/>
          <w:i/>
          <w:iCs/>
          <w:sz w:val="22"/>
          <w:szCs w:val="22"/>
        </w:rPr>
        <w:t> </w:t>
      </w:r>
      <w:r w:rsidRPr="00F66DCE">
        <w:rPr>
          <w:rStyle w:val="normaltextrun"/>
          <w:rFonts w:asciiTheme="minorHAnsi" w:hAnsiTheme="minorHAnsi" w:cstheme="minorHAnsi"/>
          <w:i/>
          <w:iCs/>
          <w:sz w:val="22"/>
          <w:szCs w:val="22"/>
          <w:lang w:val="fr-CH"/>
        </w:rPr>
        <w:t xml:space="preserve">Je suis très heureux d’avoir pu proposer au Conseil </w:t>
      </w:r>
      <w:r w:rsidR="005201F8">
        <w:rPr>
          <w:rStyle w:val="normaltextrun"/>
          <w:rFonts w:asciiTheme="minorHAnsi" w:hAnsiTheme="minorHAnsi" w:cstheme="minorHAnsi"/>
          <w:i/>
          <w:iCs/>
          <w:sz w:val="22"/>
          <w:szCs w:val="22"/>
          <w:lang w:val="fr-CH"/>
        </w:rPr>
        <w:t xml:space="preserve">d’Administration </w:t>
      </w:r>
      <w:r w:rsidRPr="00F66DCE">
        <w:rPr>
          <w:rStyle w:val="normaltextrun"/>
          <w:rFonts w:asciiTheme="minorHAnsi" w:hAnsiTheme="minorHAnsi" w:cstheme="minorHAnsi"/>
          <w:i/>
          <w:iCs/>
          <w:sz w:val="22"/>
          <w:szCs w:val="22"/>
          <w:lang w:val="fr-CH"/>
        </w:rPr>
        <w:t>une personne pour me succéder, qui est issue de cette équipe, qui est animée par les mêmes motivations et valeurs qui nous ont conduit jusque-là et qui sera capable de mener le fret CFL encore beaucoup plus loin vers une destinée internationale incontournable.</w:t>
      </w:r>
      <w:r w:rsidRPr="00F66DCE">
        <w:rPr>
          <w:rStyle w:val="eop"/>
          <w:rFonts w:asciiTheme="minorHAnsi" w:hAnsiTheme="minorHAnsi" w:cstheme="minorHAnsi"/>
          <w:i/>
          <w:iCs/>
          <w:sz w:val="22"/>
          <w:szCs w:val="22"/>
        </w:rPr>
        <w:t> </w:t>
      </w:r>
      <w:r w:rsidRPr="00F66DCE">
        <w:rPr>
          <w:rStyle w:val="normaltextrun"/>
          <w:rFonts w:asciiTheme="minorHAnsi" w:hAnsiTheme="minorHAnsi" w:cstheme="minorHAnsi"/>
          <w:i/>
          <w:iCs/>
          <w:sz w:val="22"/>
          <w:szCs w:val="22"/>
          <w:lang w:val="fr-CH"/>
        </w:rPr>
        <w:t>Finalement, je souhaite remercier nos quelque 1.200 collaboratrices et collaborateurs qui, par leur travail acharné, leur enthousiasme et leur créativité, ont fait que le fret ferroviaire luxembourgeois est devenu un succès au fil des années. »</w:t>
      </w:r>
    </w:p>
    <w:p w14:paraId="0BB50F79" w14:textId="77777777" w:rsidR="00F66DCE" w:rsidRPr="00F66DCE" w:rsidRDefault="00F66DCE" w:rsidP="00F66DCE">
      <w:pPr>
        <w:pStyle w:val="paragraph"/>
        <w:spacing w:before="0" w:beforeAutospacing="0" w:after="0" w:afterAutospacing="0"/>
        <w:jc w:val="both"/>
        <w:textAlignment w:val="baseline"/>
        <w:rPr>
          <w:rStyle w:val="normaltextrun"/>
          <w:rFonts w:asciiTheme="minorHAnsi" w:hAnsiTheme="minorHAnsi" w:cstheme="minorHAnsi"/>
          <w:i/>
          <w:iCs/>
          <w:sz w:val="22"/>
          <w:szCs w:val="22"/>
          <w:lang w:val="fr-CH"/>
        </w:rPr>
      </w:pPr>
    </w:p>
    <w:p w14:paraId="3C1F3B05" w14:textId="77777777" w:rsidR="00F66DCE" w:rsidRPr="00F66DCE" w:rsidRDefault="00F66DCE" w:rsidP="00F66DCE">
      <w:pPr>
        <w:pStyle w:val="paragraph"/>
        <w:spacing w:before="0" w:beforeAutospacing="0" w:after="0" w:afterAutospacing="0"/>
        <w:jc w:val="both"/>
        <w:textAlignment w:val="baseline"/>
        <w:rPr>
          <w:rStyle w:val="eop"/>
          <w:rFonts w:asciiTheme="minorHAnsi" w:hAnsiTheme="minorHAnsi" w:cstheme="minorHAnsi"/>
          <w:b/>
          <w:bCs/>
          <w:i/>
          <w:iCs/>
          <w:sz w:val="22"/>
          <w:szCs w:val="22"/>
        </w:rPr>
      </w:pPr>
      <w:r w:rsidRPr="00F66DCE">
        <w:rPr>
          <w:rStyle w:val="normaltextrun"/>
          <w:rFonts w:asciiTheme="minorHAnsi" w:hAnsiTheme="minorHAnsi" w:cstheme="minorHAnsi"/>
          <w:b/>
          <w:bCs/>
          <w:sz w:val="22"/>
          <w:szCs w:val="22"/>
          <w:lang w:val="fr-CH"/>
        </w:rPr>
        <w:t>Note biographique</w:t>
      </w:r>
      <w:r w:rsidRPr="00F66DCE">
        <w:rPr>
          <w:rStyle w:val="eop"/>
          <w:rFonts w:asciiTheme="minorHAnsi" w:hAnsiTheme="minorHAnsi" w:cstheme="minorHAnsi"/>
          <w:b/>
          <w:bCs/>
          <w:i/>
          <w:iCs/>
          <w:sz w:val="22"/>
          <w:szCs w:val="22"/>
        </w:rPr>
        <w:t> </w:t>
      </w:r>
    </w:p>
    <w:p w14:paraId="15281326" w14:textId="77777777" w:rsidR="00F66DCE" w:rsidRPr="00F66DCE" w:rsidRDefault="00F66DCE" w:rsidP="00F66DCE">
      <w:pPr>
        <w:pStyle w:val="paragraph"/>
        <w:spacing w:before="0" w:beforeAutospacing="0" w:after="0" w:afterAutospacing="0"/>
        <w:jc w:val="both"/>
        <w:textAlignment w:val="baseline"/>
        <w:rPr>
          <w:rFonts w:asciiTheme="minorHAnsi" w:hAnsiTheme="minorHAnsi" w:cstheme="minorHAnsi"/>
          <w:sz w:val="18"/>
          <w:szCs w:val="18"/>
        </w:rPr>
      </w:pPr>
    </w:p>
    <w:p w14:paraId="3D735499" w14:textId="1370774F" w:rsidR="00F66DCE" w:rsidRPr="00F66DCE" w:rsidRDefault="00F66DCE" w:rsidP="00F66DCE">
      <w:pPr>
        <w:jc w:val="both"/>
        <w:rPr>
          <w:rFonts w:asciiTheme="minorHAnsi" w:hAnsiTheme="minorHAnsi" w:cstheme="minorHAnsi"/>
          <w:lang w:val="fr-LU"/>
        </w:rPr>
      </w:pPr>
      <w:r w:rsidRPr="00F66DCE">
        <w:rPr>
          <w:rFonts w:asciiTheme="minorHAnsi" w:hAnsiTheme="minorHAnsi" w:cstheme="minorHAnsi"/>
          <w:lang w:val="fr-LU"/>
        </w:rPr>
        <w:t>Franco-luxembourgeoise, Barbara Chevalier est diplômée de SKEMA Business School. Après une quinzaine d’années d’expérience dans l’industrie et le conseil, période pendant laquelle elle a commencé à travailler pour le secteur ferroviaire</w:t>
      </w:r>
      <w:r w:rsidRPr="00F66DCE">
        <w:rPr>
          <w:rFonts w:asciiTheme="minorHAnsi" w:hAnsiTheme="minorHAnsi" w:cstheme="minorHAnsi"/>
          <w:i/>
          <w:iCs/>
          <w:lang w:val="fr-LU"/>
        </w:rPr>
        <w:t xml:space="preserve">, </w:t>
      </w:r>
      <w:r w:rsidRPr="00F66DCE">
        <w:rPr>
          <w:rFonts w:asciiTheme="minorHAnsi" w:hAnsiTheme="minorHAnsi" w:cstheme="minorHAnsi"/>
          <w:lang w:val="fr-LU"/>
        </w:rPr>
        <w:t>Barbara Chevalier a rejoint CFL multimodal en 2010. Elle a accompagné la Direction sur des projets d’organisation et de développement avant d’être nommée Directrice Stratégie et Business development en 2015, puis Directrice</w:t>
      </w:r>
      <w:r w:rsidR="005C4540">
        <w:rPr>
          <w:rFonts w:asciiTheme="minorHAnsi" w:hAnsiTheme="minorHAnsi" w:cstheme="minorHAnsi"/>
          <w:lang w:val="fr-LU"/>
        </w:rPr>
        <w:t xml:space="preserve"> Générale </w:t>
      </w:r>
      <w:r w:rsidRPr="00F66DCE">
        <w:rPr>
          <w:rFonts w:asciiTheme="minorHAnsi" w:hAnsiTheme="minorHAnsi" w:cstheme="minorHAnsi"/>
          <w:lang w:val="fr-LU"/>
        </w:rPr>
        <w:t xml:space="preserve">en décembre 2022. </w:t>
      </w:r>
    </w:p>
    <w:p w14:paraId="1FDEF625" w14:textId="77777777" w:rsidR="00F66DCE" w:rsidRPr="00F66DCE" w:rsidRDefault="00F66DCE" w:rsidP="00F66DCE">
      <w:pPr>
        <w:jc w:val="both"/>
        <w:rPr>
          <w:rFonts w:asciiTheme="minorHAnsi" w:hAnsiTheme="minorHAnsi" w:cstheme="minorHAnsi"/>
          <w:lang w:val="fr-LU"/>
        </w:rPr>
      </w:pPr>
    </w:p>
    <w:p w14:paraId="52472E51" w14:textId="0E6B51B7" w:rsidR="00F66DCE" w:rsidRPr="00F66DCE" w:rsidRDefault="00F66DCE" w:rsidP="00F66DCE">
      <w:pPr>
        <w:jc w:val="both"/>
        <w:rPr>
          <w:rFonts w:asciiTheme="minorHAnsi" w:eastAsia="Segoe UI Symbol" w:hAnsiTheme="minorHAnsi" w:cstheme="minorHAnsi"/>
          <w:b/>
          <w:bCs/>
          <w:lang w:val="fr-LU" w:eastAsia="ja-JP"/>
        </w:rPr>
      </w:pPr>
      <w:r w:rsidRPr="00F66DCE">
        <w:rPr>
          <w:rFonts w:asciiTheme="minorHAnsi" w:eastAsia="Segoe UI Symbol" w:hAnsiTheme="minorHAnsi" w:cstheme="minorHAnsi"/>
          <w:b/>
          <w:bCs/>
          <w:lang w:val="fr-LU" w:eastAsia="ja-JP"/>
        </w:rPr>
        <w:t>À propos des Activités Fret des CFL</w:t>
      </w:r>
    </w:p>
    <w:p w14:paraId="2CC4B014" w14:textId="77777777" w:rsidR="00682E66" w:rsidRDefault="00682E66" w:rsidP="005201F8">
      <w:pPr>
        <w:jc w:val="both"/>
        <w:rPr>
          <w:rFonts w:asciiTheme="minorHAnsi" w:eastAsia="Segoe UI Symbol" w:hAnsiTheme="minorHAnsi" w:cstheme="minorHAnsi"/>
          <w:lang w:val="fr-LU" w:eastAsia="ja-JP"/>
        </w:rPr>
      </w:pPr>
    </w:p>
    <w:p w14:paraId="5577615D" w14:textId="455A1AD8" w:rsidR="00515961" w:rsidRDefault="00F66DCE" w:rsidP="005201F8">
      <w:pPr>
        <w:jc w:val="both"/>
        <w:rPr>
          <w:rFonts w:asciiTheme="minorHAnsi" w:eastAsia="Segoe UI Symbol" w:hAnsiTheme="minorHAnsi" w:cstheme="minorHAnsi"/>
          <w:lang w:val="fr-LU" w:eastAsia="ja-JP"/>
        </w:rPr>
      </w:pPr>
      <w:r w:rsidRPr="00F66DCE">
        <w:rPr>
          <w:rFonts w:asciiTheme="minorHAnsi" w:eastAsia="Segoe UI Symbol" w:hAnsiTheme="minorHAnsi" w:cstheme="minorHAnsi"/>
          <w:lang w:val="fr-LU" w:eastAsia="ja-JP"/>
        </w:rPr>
        <w:t xml:space="preserve">Le Groupe CFL se positionne comme le partenaire stratégique de ses clients professionnels, en proposant des solutions logistiques multimodales qui contribuent à la réduction des émissions de </w:t>
      </w:r>
      <w:r w:rsidR="005201F8" w:rsidRPr="005201F8">
        <w:rPr>
          <w:rFonts w:asciiTheme="minorHAnsi" w:eastAsia="Segoe UI Symbol" w:hAnsiTheme="minorHAnsi" w:cstheme="minorHAnsi"/>
          <w:lang w:val="fr-LU" w:eastAsia="ja-JP"/>
        </w:rPr>
        <w:t>CO</w:t>
      </w:r>
      <w:r w:rsidR="005201F8">
        <w:rPr>
          <w:rFonts w:asciiTheme="minorHAnsi" w:eastAsia="Segoe UI Symbol" w:hAnsiTheme="minorHAnsi" w:cstheme="minorHAnsi"/>
          <w:lang w:val="fr-LU" w:eastAsia="ja-JP"/>
        </w:rPr>
        <w:t xml:space="preserve">₂ </w:t>
      </w:r>
      <w:r w:rsidRPr="00F66DCE">
        <w:rPr>
          <w:rFonts w:asciiTheme="minorHAnsi" w:eastAsia="Segoe UI Symbol" w:hAnsiTheme="minorHAnsi" w:cstheme="minorHAnsi"/>
          <w:lang w:val="fr-LU" w:eastAsia="ja-JP"/>
        </w:rPr>
        <w:t>de la chaîne logistique et à l’amélioration de leur compétitivité. Cœur de métier du</w:t>
      </w:r>
      <w:r w:rsidR="005C4540">
        <w:rPr>
          <w:rFonts w:asciiTheme="minorHAnsi" w:eastAsia="Segoe UI Symbol" w:hAnsiTheme="minorHAnsi" w:cstheme="minorHAnsi"/>
          <w:lang w:val="fr-LU" w:eastAsia="ja-JP"/>
        </w:rPr>
        <w:t xml:space="preserve"> Groupe</w:t>
      </w:r>
      <w:r w:rsidRPr="00F66DCE">
        <w:rPr>
          <w:rFonts w:asciiTheme="minorHAnsi" w:eastAsia="Segoe UI Symbol" w:hAnsiTheme="minorHAnsi" w:cstheme="minorHAnsi"/>
          <w:lang w:val="fr-LU" w:eastAsia="ja-JP"/>
        </w:rPr>
        <w:t xml:space="preserve"> CFL, le transport ferroviaire permet l’économie</w:t>
      </w:r>
      <w:r w:rsidR="005C4540">
        <w:rPr>
          <w:rFonts w:asciiTheme="minorHAnsi" w:eastAsia="Segoe UI Symbol" w:hAnsiTheme="minorHAnsi" w:cstheme="minorHAnsi"/>
          <w:lang w:val="fr-LU" w:eastAsia="ja-JP"/>
        </w:rPr>
        <w:t xml:space="preserve"> de </w:t>
      </w:r>
      <w:r w:rsidRPr="00F66DCE">
        <w:rPr>
          <w:rFonts w:asciiTheme="minorHAnsi" w:eastAsia="Segoe UI Symbol" w:hAnsiTheme="minorHAnsi" w:cstheme="minorHAnsi"/>
          <w:lang w:val="fr-LU" w:eastAsia="ja-JP"/>
        </w:rPr>
        <w:t xml:space="preserve">70% de </w:t>
      </w:r>
      <w:r w:rsidR="005201F8" w:rsidRPr="005201F8">
        <w:rPr>
          <w:rFonts w:asciiTheme="minorHAnsi" w:eastAsia="Segoe UI Symbol" w:hAnsiTheme="minorHAnsi" w:cstheme="minorHAnsi"/>
          <w:lang w:val="fr-LU" w:eastAsia="ja-JP"/>
        </w:rPr>
        <w:t>CO</w:t>
      </w:r>
      <w:r w:rsidR="005201F8">
        <w:rPr>
          <w:rFonts w:asciiTheme="minorHAnsi" w:eastAsia="Segoe UI Symbol" w:hAnsiTheme="minorHAnsi" w:cstheme="minorHAnsi"/>
          <w:lang w:val="fr-LU" w:eastAsia="ja-JP"/>
        </w:rPr>
        <w:t>₂</w:t>
      </w:r>
      <w:r w:rsidRPr="00F66DCE">
        <w:rPr>
          <w:rFonts w:asciiTheme="minorHAnsi" w:eastAsia="Segoe UI Symbol" w:hAnsiTheme="minorHAnsi" w:cstheme="minorHAnsi"/>
          <w:lang w:val="fr-LU" w:eastAsia="ja-JP"/>
        </w:rPr>
        <w:t>, consomme six à sept fois moins d’énergie et engendre 85 fois moins d’accidents que le transport routier.</w:t>
      </w:r>
    </w:p>
    <w:p w14:paraId="4108CED3" w14:textId="77777777" w:rsidR="005C4540" w:rsidRDefault="005C4540" w:rsidP="00F66DCE">
      <w:pPr>
        <w:jc w:val="both"/>
        <w:rPr>
          <w:rFonts w:asciiTheme="minorHAnsi" w:eastAsia="Segoe UI Symbol" w:hAnsiTheme="minorHAnsi" w:cstheme="minorHAnsi"/>
          <w:lang w:val="fr-LU" w:eastAsia="ja-JP"/>
        </w:rPr>
      </w:pPr>
    </w:p>
    <w:p w14:paraId="7BE3EF6F" w14:textId="55FE2144" w:rsidR="00F66DCE" w:rsidRPr="00F66DCE" w:rsidRDefault="00F66DCE" w:rsidP="00F66DCE">
      <w:pPr>
        <w:jc w:val="both"/>
        <w:rPr>
          <w:rFonts w:asciiTheme="minorHAnsi" w:eastAsia="Segoe UI Symbol" w:hAnsiTheme="minorHAnsi" w:cstheme="minorHAnsi"/>
          <w:lang w:val="fr-LU" w:eastAsia="ja-JP"/>
        </w:rPr>
      </w:pPr>
      <w:r w:rsidRPr="00F66DCE">
        <w:rPr>
          <w:rFonts w:asciiTheme="minorHAnsi" w:eastAsia="Segoe UI Symbol" w:hAnsiTheme="minorHAnsi" w:cstheme="minorHAnsi"/>
          <w:lang w:val="fr-LU" w:eastAsia="ja-JP"/>
        </w:rPr>
        <w:t>Avec ses deux filiales CFL multimodal et CFL cargo, le</w:t>
      </w:r>
      <w:r w:rsidR="005C4540">
        <w:rPr>
          <w:rFonts w:asciiTheme="minorHAnsi" w:eastAsia="Segoe UI Symbol" w:hAnsiTheme="minorHAnsi" w:cstheme="minorHAnsi"/>
          <w:lang w:val="fr-LU" w:eastAsia="ja-JP"/>
        </w:rPr>
        <w:t xml:space="preserve"> Groupe </w:t>
      </w:r>
      <w:r w:rsidRPr="00F66DCE">
        <w:rPr>
          <w:rFonts w:asciiTheme="minorHAnsi" w:eastAsia="Segoe UI Symbol" w:hAnsiTheme="minorHAnsi" w:cstheme="minorHAnsi"/>
          <w:lang w:val="fr-LU" w:eastAsia="ja-JP"/>
        </w:rPr>
        <w:t>CFL offre une large gamme de services en transport et logistique : transport ferroviaire combiné et conventionnel, maintenance de wagons, transport route et affrètement, entreposage, services logistiques sur-mesure et agence en douane. Les CFL sont aussi actionnaires de la société Lorry-Rail qui exploite l’autoroute ferroviaire entre le terminal intermodal de Bettembourg-Dudelange et Le Boulou (F). Depuis le 1</w:t>
      </w:r>
      <w:r w:rsidRPr="00F66DCE">
        <w:rPr>
          <w:rFonts w:asciiTheme="minorHAnsi" w:eastAsia="Segoe UI Symbol" w:hAnsiTheme="minorHAnsi" w:cstheme="minorHAnsi"/>
          <w:vertAlign w:val="superscript"/>
          <w:lang w:val="fr-LU" w:eastAsia="ja-JP"/>
        </w:rPr>
        <w:t>er</w:t>
      </w:r>
      <w:r w:rsidRPr="00F66DCE">
        <w:rPr>
          <w:rFonts w:asciiTheme="minorHAnsi" w:eastAsia="Segoe UI Symbol" w:hAnsiTheme="minorHAnsi" w:cstheme="minorHAnsi"/>
          <w:lang w:val="fr-LU" w:eastAsia="ja-JP"/>
        </w:rPr>
        <w:t xml:space="preserve"> janvier 2023, les CFL sont également actionnaires du Groupe Luxport, opérateur du port de Mertert, et renforcent ainsi leur offre de services trimodale (rail/route/fluvial). </w:t>
      </w:r>
    </w:p>
    <w:p w14:paraId="72657646" w14:textId="77777777" w:rsidR="00F66DCE" w:rsidRPr="00F66DCE" w:rsidRDefault="00F66DCE" w:rsidP="00F66DCE">
      <w:pPr>
        <w:jc w:val="both"/>
        <w:rPr>
          <w:rFonts w:eastAsia="Segoe UI Symbol" w:cstheme="minorHAnsi"/>
          <w:lang w:val="fr-LU" w:eastAsia="ja-JP"/>
        </w:rPr>
      </w:pPr>
    </w:p>
    <w:p w14:paraId="39774C7F" w14:textId="77777777" w:rsidR="00F66DCE" w:rsidRPr="0019011B" w:rsidRDefault="00F66DCE" w:rsidP="00F66DCE">
      <w:pPr>
        <w:pStyle w:val="paragraph"/>
        <w:spacing w:before="0" w:beforeAutospacing="0" w:after="0" w:afterAutospacing="0"/>
        <w:jc w:val="both"/>
        <w:textAlignment w:val="baseline"/>
        <w:rPr>
          <w:rFonts w:ascii="Segoe UI" w:hAnsi="Segoe UI" w:cs="Segoe UI"/>
          <w:sz w:val="18"/>
          <w:szCs w:val="18"/>
        </w:rPr>
      </w:pPr>
    </w:p>
    <w:p w14:paraId="30BE81B9" w14:textId="77777777" w:rsidR="00F66DCE" w:rsidRPr="00F66DCE" w:rsidRDefault="00F66DCE" w:rsidP="00F66DCE">
      <w:pPr>
        <w:jc w:val="both"/>
        <w:rPr>
          <w:rFonts w:ascii="Calibri" w:hAnsi="Calibri" w:cs="Calibri"/>
          <w:i/>
          <w:iCs/>
          <w:lang w:val="fr-LU"/>
        </w:rPr>
      </w:pPr>
    </w:p>
    <w:p w14:paraId="38C9EA3C" w14:textId="48FBA5A8" w:rsidR="004222F0" w:rsidRPr="000D2C89" w:rsidRDefault="004222F0" w:rsidP="00F66DCE">
      <w:pPr>
        <w:jc w:val="both"/>
        <w:rPr>
          <w:rFonts w:asciiTheme="minorHAnsi" w:eastAsia="Segoe UI Symbol" w:hAnsiTheme="minorHAnsi" w:cstheme="minorHAnsi"/>
          <w:lang w:val="fr-LU" w:eastAsia="ja-JP"/>
        </w:rPr>
      </w:pPr>
    </w:p>
    <w:sectPr w:rsidR="004222F0" w:rsidRPr="000D2C89" w:rsidSect="00AC4F39">
      <w:headerReference w:type="even" r:id="rId8"/>
      <w:headerReference w:type="default" r:id="rId9"/>
      <w:footerReference w:type="even" r:id="rId10"/>
      <w:footerReference w:type="default" r:id="rId11"/>
      <w:headerReference w:type="first" r:id="rId12"/>
      <w:footerReference w:type="first" r:id="rId13"/>
      <w:pgSz w:w="11906" w:h="16838"/>
      <w:pgMar w:top="454" w:right="707" w:bottom="1247" w:left="680" w:header="19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5D0F4" w14:textId="77777777" w:rsidR="000C7A1F" w:rsidRDefault="000C7A1F" w:rsidP="008261D5">
      <w:r>
        <w:separator/>
      </w:r>
    </w:p>
  </w:endnote>
  <w:endnote w:type="continuationSeparator" w:id="0">
    <w:p w14:paraId="33D6C7F1" w14:textId="77777777" w:rsidR="000C7A1F" w:rsidRDefault="000C7A1F" w:rsidP="00826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wis721 BT">
    <w:panose1 w:val="020B0504020202020204"/>
    <w:charset w:val="00"/>
    <w:family w:val="swiss"/>
    <w:pitch w:val="variable"/>
    <w:sig w:usb0="00000087" w:usb1="00000000" w:usb2="00000000" w:usb3="00000000" w:csb0="0000001B"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inion Pro">
    <w:panose1 w:val="02040503050306020203"/>
    <w:charset w:val="00"/>
    <w:family w:val="roman"/>
    <w:notTrueType/>
    <w:pitch w:val="variable"/>
    <w:sig w:usb0="60000287" w:usb1="00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33466" w14:textId="77777777" w:rsidR="00AC3F8B" w:rsidRDefault="00FD73E9" w:rsidP="00AC3F8B">
    <w:pPr>
      <w:pStyle w:val="Footer"/>
      <w:jc w:val="center"/>
      <w:rPr>
        <w:rFonts w:cstheme="minorHAnsi"/>
        <w:sz w:val="18"/>
        <w:szCs w:val="18"/>
      </w:rPr>
    </w:pPr>
    <w:r>
      <w:rPr>
        <w:rFonts w:cstheme="minorHAnsi"/>
        <w:noProof/>
        <w:sz w:val="18"/>
        <w:szCs w:val="18"/>
      </w:rPr>
      <w:pict w14:anchorId="700D94D0">
        <v:rect id="_x0000_i1025" alt="" style="width:.45pt;height:.05pt;mso-width-percent:0;mso-height-percent:0;mso-width-percent:0;mso-height-percent:0" o:hrpct="1" o:hralign="center" o:hrstd="t" o:hr="t" fillcolor="#a0a0a0" stroked="f"/>
      </w:pict>
    </w:r>
  </w:p>
  <w:p w14:paraId="4ECE2B29" w14:textId="77777777" w:rsidR="00AC3F8B" w:rsidRPr="00CD54E9" w:rsidRDefault="00AC3F8B" w:rsidP="00AC3F8B">
    <w:pPr>
      <w:pStyle w:val="Footer"/>
      <w:jc w:val="center"/>
      <w:rPr>
        <w:rFonts w:cstheme="minorHAnsi"/>
        <w:sz w:val="18"/>
        <w:szCs w:val="18"/>
        <w:lang w:val="fr-LU"/>
      </w:rPr>
    </w:pPr>
    <w:r w:rsidRPr="00CD54E9">
      <w:rPr>
        <w:rFonts w:cstheme="minorHAnsi"/>
        <w:sz w:val="18"/>
        <w:szCs w:val="18"/>
        <w:lang w:val="fr-LU"/>
      </w:rPr>
      <w:t>CFL - SOCIÉTÉ NATIONALE DES CHEMINS DE FER LUXEMBOURGEOIS | B.P. 1803 | L-1018 Luxembourg</w:t>
    </w:r>
  </w:p>
  <w:p w14:paraId="565A9258" w14:textId="77777777" w:rsidR="00AC3F8B" w:rsidRPr="00CD54E9" w:rsidRDefault="00AC3F8B" w:rsidP="00AC3F8B">
    <w:pPr>
      <w:pStyle w:val="Footer"/>
      <w:jc w:val="center"/>
      <w:rPr>
        <w:rFonts w:cstheme="minorHAnsi"/>
        <w:sz w:val="18"/>
        <w:szCs w:val="18"/>
        <w:lang w:val="fr-LU"/>
      </w:rPr>
    </w:pPr>
    <w:r w:rsidRPr="00CD54E9">
      <w:rPr>
        <w:rFonts w:cstheme="minorHAnsi"/>
        <w:sz w:val="18"/>
        <w:szCs w:val="18"/>
        <w:lang w:val="fr-LU"/>
      </w:rPr>
      <w:t>Tél. : 4990 – 1 ou 4990-3636 | No TVA 10061242 | R.C. Luxembourg B59025 | www.cfl.lu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3521A" w14:textId="0AF521DB" w:rsidR="005F6AE9" w:rsidRPr="00F10443" w:rsidRDefault="00FD73E9" w:rsidP="00AB677F">
    <w:pPr>
      <w:pStyle w:val="Footer"/>
      <w:jc w:val="center"/>
      <w:rPr>
        <w:lang w:val="fr-LU"/>
      </w:rPr>
    </w:pPr>
    <w:sdt>
      <w:sdtPr>
        <w:id w:val="84433252"/>
        <w:docPartObj>
          <w:docPartGallery w:val="Page Numbers (Bottom of Page)"/>
          <w:docPartUnique/>
        </w:docPartObj>
      </w:sdtPr>
      <w:sdtEndPr>
        <w:rPr>
          <w:noProof/>
        </w:rPr>
      </w:sdtEndPr>
      <w:sdtContent>
        <w:r w:rsidR="005F6AE9" w:rsidRPr="00CD54E9">
          <w:rPr>
            <w:color w:val="AAABAD" w:themeColor="text1" w:themeTint="80"/>
          </w:rPr>
          <w:fldChar w:fldCharType="begin"/>
        </w:r>
        <w:r w:rsidR="005F6AE9" w:rsidRPr="00F10443">
          <w:rPr>
            <w:color w:val="AAABAD" w:themeColor="text1" w:themeTint="80"/>
            <w:lang w:val="fr-LU"/>
          </w:rPr>
          <w:instrText xml:space="preserve"> PAGE   \* MERGEFORMAT </w:instrText>
        </w:r>
        <w:r w:rsidR="005F6AE9" w:rsidRPr="00CD54E9">
          <w:rPr>
            <w:color w:val="AAABAD" w:themeColor="text1" w:themeTint="80"/>
          </w:rPr>
          <w:fldChar w:fldCharType="separate"/>
        </w:r>
        <w:r w:rsidR="00FF5D96">
          <w:rPr>
            <w:noProof/>
            <w:color w:val="AAABAD" w:themeColor="text1" w:themeTint="80"/>
            <w:lang w:val="fr-LU"/>
          </w:rPr>
          <w:t>3</w:t>
        </w:r>
        <w:r w:rsidR="005F6AE9" w:rsidRPr="00CD54E9">
          <w:rPr>
            <w:noProof/>
            <w:color w:val="AAABAD" w:themeColor="text1" w:themeTint="80"/>
          </w:rPr>
          <w:fldChar w:fldCharType="end"/>
        </w:r>
      </w:sdtContent>
    </w:sdt>
    <w:r>
      <w:rPr>
        <w:rFonts w:cstheme="minorHAnsi"/>
        <w:noProof/>
        <w:sz w:val="18"/>
        <w:szCs w:val="18"/>
      </w:rPr>
      <w:pict w14:anchorId="5412EDAA">
        <v:rect id="_x0000_i1026" alt="" style="width:453.6pt;height:.05pt;mso-width-percent:0;mso-height-percent:0;mso-position-horizontal:absolute;mso-position-vertical:absolute;mso-width-percent:0;mso-height-percent:0" o:hralign="center" o:hrstd="t" o:hrnoshade="t" o:hr="t" fillcolor="#abacae [1629]" stroked="f"/>
      </w:pict>
    </w:r>
  </w:p>
  <w:p w14:paraId="2DD19187" w14:textId="77777777" w:rsidR="005F6AE9" w:rsidRPr="00F10443" w:rsidRDefault="005F6AE9" w:rsidP="005F6AE9">
    <w:pPr>
      <w:pStyle w:val="Footer"/>
      <w:jc w:val="center"/>
      <w:rPr>
        <w:rFonts w:cstheme="minorHAnsi"/>
        <w:b/>
        <w:color w:val="AAABAD" w:themeColor="text1" w:themeTint="80"/>
        <w:sz w:val="18"/>
        <w:szCs w:val="18"/>
        <w:lang w:val="fr-LU"/>
      </w:rPr>
    </w:pPr>
  </w:p>
  <w:p w14:paraId="5BC8B90A" w14:textId="77777777" w:rsidR="0098571D" w:rsidRPr="00BF07C2" w:rsidRDefault="0098571D" w:rsidP="0098571D">
    <w:pPr>
      <w:pStyle w:val="Footer"/>
      <w:jc w:val="center"/>
      <w:rPr>
        <w:rFonts w:asciiTheme="minorHAnsi" w:hAnsiTheme="minorHAnsi" w:cstheme="minorHAnsi"/>
        <w:b/>
        <w:color w:val="AAABAD" w:themeColor="text1" w:themeTint="80"/>
        <w:sz w:val="18"/>
        <w:szCs w:val="18"/>
        <w:lang w:val="fr-LU"/>
      </w:rPr>
    </w:pPr>
    <w:r w:rsidRPr="00BF07C2">
      <w:rPr>
        <w:rFonts w:asciiTheme="minorHAnsi" w:hAnsiTheme="minorHAnsi" w:cstheme="minorHAnsi"/>
        <w:b/>
        <w:color w:val="AAABAD" w:themeColor="text1" w:themeTint="80"/>
        <w:sz w:val="18"/>
        <w:szCs w:val="18"/>
        <w:lang w:val="fr-LU"/>
      </w:rPr>
      <w:t xml:space="preserve">CFL - SOCIÉTÉ NATIONALE DES CHEMINS DE FER LUXEMBOURGEOIS </w:t>
    </w:r>
  </w:p>
  <w:p w14:paraId="3E6F9C09" w14:textId="21365FA0" w:rsidR="0098571D" w:rsidRPr="00BF07C2" w:rsidRDefault="0098571D" w:rsidP="0098571D">
    <w:pPr>
      <w:pStyle w:val="Footer"/>
      <w:jc w:val="center"/>
      <w:rPr>
        <w:rFonts w:asciiTheme="minorHAnsi" w:hAnsiTheme="minorHAnsi" w:cstheme="minorHAnsi"/>
        <w:b/>
        <w:color w:val="AAABAD" w:themeColor="text1" w:themeTint="80"/>
        <w:sz w:val="18"/>
        <w:szCs w:val="18"/>
        <w:lang w:val="fr-LU"/>
      </w:rPr>
    </w:pPr>
    <w:r w:rsidRPr="00BF07C2">
      <w:rPr>
        <w:rFonts w:asciiTheme="minorHAnsi" w:hAnsiTheme="minorHAnsi" w:cstheme="minorHAnsi"/>
        <w:b/>
        <w:color w:val="AAABAD" w:themeColor="text1" w:themeTint="80"/>
        <w:sz w:val="18"/>
        <w:szCs w:val="18"/>
        <w:lang w:val="fr-LU"/>
      </w:rPr>
      <w:t xml:space="preserve">Service Communication | </w:t>
    </w:r>
    <w:r w:rsidR="00D64F97">
      <w:rPr>
        <w:rFonts w:asciiTheme="minorHAnsi" w:hAnsiTheme="minorHAnsi" w:cstheme="minorHAnsi"/>
        <w:b/>
        <w:color w:val="AAABAD" w:themeColor="text1" w:themeTint="80"/>
        <w:sz w:val="18"/>
        <w:szCs w:val="18"/>
        <w:lang w:val="fr-LU"/>
      </w:rPr>
      <w:t>16</w:t>
    </w:r>
    <w:r w:rsidRPr="00BF07C2">
      <w:rPr>
        <w:rFonts w:asciiTheme="minorHAnsi" w:hAnsiTheme="minorHAnsi" w:cstheme="minorHAnsi"/>
        <w:b/>
        <w:color w:val="AAABAD" w:themeColor="text1" w:themeTint="80"/>
        <w:sz w:val="18"/>
        <w:szCs w:val="18"/>
        <w:lang w:val="fr-LU"/>
      </w:rPr>
      <w:t xml:space="preserve">, </w:t>
    </w:r>
    <w:r w:rsidR="00D64F97">
      <w:rPr>
        <w:rFonts w:asciiTheme="minorHAnsi" w:hAnsiTheme="minorHAnsi" w:cstheme="minorHAnsi"/>
        <w:b/>
        <w:color w:val="AAABAD" w:themeColor="text1" w:themeTint="80"/>
        <w:sz w:val="18"/>
        <w:szCs w:val="18"/>
        <w:lang w:val="fr-LU"/>
      </w:rPr>
      <w:t xml:space="preserve">Boulevard d’Avranches </w:t>
    </w:r>
    <w:r w:rsidRPr="00BF07C2">
      <w:rPr>
        <w:rFonts w:asciiTheme="minorHAnsi" w:hAnsiTheme="minorHAnsi" w:cstheme="minorHAnsi"/>
        <w:b/>
        <w:color w:val="AAABAD" w:themeColor="text1" w:themeTint="80"/>
        <w:sz w:val="18"/>
        <w:szCs w:val="18"/>
        <w:lang w:val="fr-LU"/>
      </w:rPr>
      <w:t>| L-1</w:t>
    </w:r>
    <w:r w:rsidR="009C1202">
      <w:rPr>
        <w:rFonts w:asciiTheme="minorHAnsi" w:hAnsiTheme="minorHAnsi" w:cstheme="minorHAnsi"/>
        <w:b/>
        <w:color w:val="AAABAD" w:themeColor="text1" w:themeTint="80"/>
        <w:sz w:val="18"/>
        <w:szCs w:val="18"/>
        <w:lang w:val="fr-LU"/>
      </w:rPr>
      <w:t>160</w:t>
    </w:r>
    <w:r w:rsidRPr="00BF07C2">
      <w:rPr>
        <w:rFonts w:asciiTheme="minorHAnsi" w:hAnsiTheme="minorHAnsi" w:cstheme="minorHAnsi"/>
        <w:b/>
        <w:color w:val="AAABAD" w:themeColor="text1" w:themeTint="80"/>
        <w:sz w:val="18"/>
        <w:szCs w:val="18"/>
        <w:lang w:val="fr-LU"/>
      </w:rPr>
      <w:t xml:space="preserve"> Luxembourg</w:t>
    </w:r>
    <w:r w:rsidRPr="00BF07C2">
      <w:rPr>
        <w:rFonts w:asciiTheme="minorHAnsi" w:hAnsiTheme="minorHAnsi" w:cstheme="minorHAnsi"/>
        <w:b/>
        <w:color w:val="AAABAD" w:themeColor="text1" w:themeTint="80"/>
        <w:sz w:val="18"/>
        <w:szCs w:val="18"/>
        <w:lang w:val="fr-LU"/>
      </w:rPr>
      <w:br/>
      <w:t xml:space="preserve">Tél. : +352 4990 - 0 | </w:t>
    </w:r>
    <w:hyperlink r:id="rId1" w:history="1">
      <w:r w:rsidRPr="00BF07C2">
        <w:rPr>
          <w:rStyle w:val="Hyperlink"/>
          <w:rFonts w:asciiTheme="minorHAnsi" w:hAnsiTheme="minorHAnsi" w:cstheme="minorHAnsi"/>
          <w:b/>
          <w:sz w:val="18"/>
          <w:szCs w:val="18"/>
          <w:lang w:val="fr-LU"/>
        </w:rPr>
        <w:t>redaction@cfl.lu</w:t>
      </w:r>
    </w:hyperlink>
    <w:r w:rsidRPr="00BF07C2">
      <w:rPr>
        <w:rFonts w:asciiTheme="minorHAnsi" w:hAnsiTheme="minorHAnsi" w:cstheme="minorHAnsi"/>
        <w:b/>
        <w:color w:val="AAABAD" w:themeColor="text1" w:themeTint="80"/>
        <w:sz w:val="18"/>
        <w:szCs w:val="18"/>
        <w:lang w:val="fr-LU"/>
      </w:rPr>
      <w:t xml:space="preserve"> | </w:t>
    </w:r>
    <w:r w:rsidRPr="00BF07C2">
      <w:rPr>
        <w:rFonts w:asciiTheme="minorHAnsi" w:hAnsiTheme="minorHAnsi" w:cstheme="minorHAnsi"/>
        <w:b/>
        <w:color w:val="C41039"/>
        <w:sz w:val="18"/>
        <w:szCs w:val="18"/>
        <w:lang w:val="fr-LU"/>
      </w:rPr>
      <w:t>www.cfl.lu</w:t>
    </w:r>
  </w:p>
  <w:p w14:paraId="5AC1D238" w14:textId="77777777" w:rsidR="00AB677F" w:rsidRPr="00DD4246" w:rsidRDefault="00AB677F" w:rsidP="0098571D">
    <w:pPr>
      <w:pStyle w:val="Footer"/>
      <w:rPr>
        <w:rFonts w:asciiTheme="minorHAnsi" w:hAnsiTheme="minorHAnsi" w:cstheme="minorHAnsi"/>
        <w:b/>
        <w:color w:val="58595B" w:themeColor="text1"/>
        <w:sz w:val="18"/>
        <w:szCs w:val="18"/>
        <w:lang w:val="fr-L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8EFEE" w14:textId="77777777" w:rsidR="005F6AE9" w:rsidRDefault="005F6AE9">
    <w:pPr>
      <w:pStyle w:val="Footer"/>
      <w:jc w:val="center"/>
    </w:pPr>
  </w:p>
  <w:p w14:paraId="2C894FCF" w14:textId="77777777" w:rsidR="005F6AE9" w:rsidRDefault="00FD73E9" w:rsidP="005F6AE9">
    <w:pPr>
      <w:pStyle w:val="Footer"/>
      <w:jc w:val="center"/>
      <w:rPr>
        <w:rFonts w:cstheme="minorHAnsi"/>
        <w:sz w:val="18"/>
        <w:szCs w:val="18"/>
      </w:rPr>
    </w:pPr>
    <w:r>
      <w:rPr>
        <w:rFonts w:cstheme="minorHAnsi"/>
        <w:noProof/>
        <w:sz w:val="18"/>
        <w:szCs w:val="18"/>
      </w:rPr>
      <w:pict w14:anchorId="29081315">
        <v:rect id="_x0000_i1027" alt="" style="width:453.6pt;height:.05pt;mso-width-percent:0;mso-height-percent:0;mso-position-horizontal:absolute;mso-position-vertical:absolute;mso-width-percent:0;mso-height-percent:0" o:hralign="center" o:hrstd="t" o:hrnoshade="t" o:hr="t" fillcolor="#abacae [1629]" stroked="f"/>
      </w:pict>
    </w:r>
  </w:p>
  <w:p w14:paraId="2AC78394" w14:textId="77777777" w:rsidR="005F6AE9" w:rsidRDefault="005F6AE9" w:rsidP="005F6AE9">
    <w:pPr>
      <w:pStyle w:val="Footer"/>
      <w:jc w:val="center"/>
      <w:rPr>
        <w:rFonts w:cstheme="minorHAnsi"/>
        <w:b/>
        <w:color w:val="AAABAD" w:themeColor="text1" w:themeTint="80"/>
        <w:sz w:val="18"/>
        <w:szCs w:val="18"/>
      </w:rPr>
    </w:pPr>
  </w:p>
  <w:p w14:paraId="518CB91A" w14:textId="77777777" w:rsidR="009C1202" w:rsidRPr="00BF07C2" w:rsidRDefault="009C1202" w:rsidP="009C1202">
    <w:pPr>
      <w:pStyle w:val="Footer"/>
      <w:jc w:val="center"/>
      <w:rPr>
        <w:rFonts w:asciiTheme="minorHAnsi" w:hAnsiTheme="minorHAnsi" w:cstheme="minorHAnsi"/>
        <w:b/>
        <w:color w:val="AAABAD" w:themeColor="text1" w:themeTint="80"/>
        <w:sz w:val="18"/>
        <w:szCs w:val="18"/>
        <w:lang w:val="fr-LU"/>
      </w:rPr>
    </w:pPr>
    <w:r w:rsidRPr="00BF07C2">
      <w:rPr>
        <w:rFonts w:asciiTheme="minorHAnsi" w:hAnsiTheme="minorHAnsi" w:cstheme="minorHAnsi"/>
        <w:b/>
        <w:color w:val="AAABAD" w:themeColor="text1" w:themeTint="80"/>
        <w:sz w:val="18"/>
        <w:szCs w:val="18"/>
        <w:lang w:val="fr-LU"/>
      </w:rPr>
      <w:t xml:space="preserve">CFL - SOCIÉTÉ NATIONALE DES CHEMINS DE FER LUXEMBOURGEOIS </w:t>
    </w:r>
  </w:p>
  <w:p w14:paraId="1EA606CB" w14:textId="40F7A763" w:rsidR="009C1202" w:rsidRPr="00BF07C2" w:rsidRDefault="009C1202" w:rsidP="009C1202">
    <w:pPr>
      <w:pStyle w:val="Footer"/>
      <w:jc w:val="center"/>
      <w:rPr>
        <w:rFonts w:asciiTheme="minorHAnsi" w:hAnsiTheme="minorHAnsi" w:cstheme="minorHAnsi"/>
        <w:b/>
        <w:color w:val="AAABAD" w:themeColor="text1" w:themeTint="80"/>
        <w:sz w:val="18"/>
        <w:szCs w:val="18"/>
        <w:lang w:val="fr-LU"/>
      </w:rPr>
    </w:pPr>
    <w:r w:rsidRPr="00BF07C2">
      <w:rPr>
        <w:rFonts w:asciiTheme="minorHAnsi" w:hAnsiTheme="minorHAnsi" w:cstheme="minorHAnsi"/>
        <w:b/>
        <w:color w:val="AAABAD" w:themeColor="text1" w:themeTint="80"/>
        <w:sz w:val="18"/>
        <w:szCs w:val="18"/>
        <w:lang w:val="fr-LU"/>
      </w:rPr>
      <w:t xml:space="preserve">Service Communication | </w:t>
    </w:r>
    <w:r>
      <w:rPr>
        <w:rFonts w:asciiTheme="minorHAnsi" w:hAnsiTheme="minorHAnsi" w:cstheme="minorHAnsi"/>
        <w:b/>
        <w:color w:val="AAABAD" w:themeColor="text1" w:themeTint="80"/>
        <w:sz w:val="18"/>
        <w:szCs w:val="18"/>
        <w:lang w:val="fr-LU"/>
      </w:rPr>
      <w:t>16</w:t>
    </w:r>
    <w:r w:rsidRPr="00BF07C2">
      <w:rPr>
        <w:rFonts w:asciiTheme="minorHAnsi" w:hAnsiTheme="minorHAnsi" w:cstheme="minorHAnsi"/>
        <w:b/>
        <w:color w:val="AAABAD" w:themeColor="text1" w:themeTint="80"/>
        <w:sz w:val="18"/>
        <w:szCs w:val="18"/>
        <w:lang w:val="fr-LU"/>
      </w:rPr>
      <w:t xml:space="preserve">, </w:t>
    </w:r>
    <w:r>
      <w:rPr>
        <w:rFonts w:asciiTheme="minorHAnsi" w:hAnsiTheme="minorHAnsi" w:cstheme="minorHAnsi"/>
        <w:b/>
        <w:color w:val="AAABAD" w:themeColor="text1" w:themeTint="80"/>
        <w:sz w:val="18"/>
        <w:szCs w:val="18"/>
        <w:lang w:val="fr-LU"/>
      </w:rPr>
      <w:t xml:space="preserve">Boulevard d’Avranches </w:t>
    </w:r>
    <w:r w:rsidRPr="00BF07C2">
      <w:rPr>
        <w:rFonts w:asciiTheme="minorHAnsi" w:hAnsiTheme="minorHAnsi" w:cstheme="minorHAnsi"/>
        <w:b/>
        <w:color w:val="AAABAD" w:themeColor="text1" w:themeTint="80"/>
        <w:sz w:val="18"/>
        <w:szCs w:val="18"/>
        <w:lang w:val="fr-LU"/>
      </w:rPr>
      <w:t>| L-1</w:t>
    </w:r>
    <w:r>
      <w:rPr>
        <w:rFonts w:asciiTheme="minorHAnsi" w:hAnsiTheme="minorHAnsi" w:cstheme="minorHAnsi"/>
        <w:b/>
        <w:color w:val="AAABAD" w:themeColor="text1" w:themeTint="80"/>
        <w:sz w:val="18"/>
        <w:szCs w:val="18"/>
        <w:lang w:val="fr-LU"/>
      </w:rPr>
      <w:t>160</w:t>
    </w:r>
    <w:r w:rsidRPr="00BF07C2">
      <w:rPr>
        <w:rFonts w:asciiTheme="minorHAnsi" w:hAnsiTheme="minorHAnsi" w:cstheme="minorHAnsi"/>
        <w:b/>
        <w:color w:val="AAABAD" w:themeColor="text1" w:themeTint="80"/>
        <w:sz w:val="18"/>
        <w:szCs w:val="18"/>
        <w:lang w:val="fr-LU"/>
      </w:rPr>
      <w:t xml:space="preserve"> Luxembourg</w:t>
    </w:r>
    <w:r w:rsidRPr="00BF07C2">
      <w:rPr>
        <w:rFonts w:asciiTheme="minorHAnsi" w:hAnsiTheme="minorHAnsi" w:cstheme="minorHAnsi"/>
        <w:b/>
        <w:color w:val="AAABAD" w:themeColor="text1" w:themeTint="80"/>
        <w:sz w:val="18"/>
        <w:szCs w:val="18"/>
        <w:lang w:val="fr-LU"/>
      </w:rPr>
      <w:br/>
      <w:t xml:space="preserve">Tél. : +352 </w:t>
    </w:r>
    <w:r w:rsidR="0025266D">
      <w:rPr>
        <w:rFonts w:asciiTheme="minorHAnsi" w:hAnsiTheme="minorHAnsi" w:cstheme="minorHAnsi"/>
        <w:b/>
        <w:color w:val="AAABAD" w:themeColor="text1" w:themeTint="80"/>
        <w:sz w:val="18"/>
        <w:szCs w:val="18"/>
        <w:lang w:val="fr-LU"/>
      </w:rPr>
      <w:t>2489</w:t>
    </w:r>
    <w:r w:rsidRPr="00BF07C2">
      <w:rPr>
        <w:rFonts w:asciiTheme="minorHAnsi" w:hAnsiTheme="minorHAnsi" w:cstheme="minorHAnsi"/>
        <w:b/>
        <w:color w:val="AAABAD" w:themeColor="text1" w:themeTint="80"/>
        <w:sz w:val="18"/>
        <w:szCs w:val="18"/>
        <w:lang w:val="fr-LU"/>
      </w:rPr>
      <w:t xml:space="preserve"> - 0 | </w:t>
    </w:r>
    <w:hyperlink r:id="rId1" w:history="1">
      <w:r w:rsidRPr="00BF07C2">
        <w:rPr>
          <w:rStyle w:val="Hyperlink"/>
          <w:rFonts w:asciiTheme="minorHAnsi" w:hAnsiTheme="minorHAnsi" w:cstheme="minorHAnsi"/>
          <w:b/>
          <w:sz w:val="18"/>
          <w:szCs w:val="18"/>
          <w:lang w:val="fr-LU"/>
        </w:rPr>
        <w:t>redaction@cfl.lu</w:t>
      </w:r>
    </w:hyperlink>
    <w:r w:rsidRPr="00BF07C2">
      <w:rPr>
        <w:rFonts w:asciiTheme="minorHAnsi" w:hAnsiTheme="minorHAnsi" w:cstheme="minorHAnsi"/>
        <w:b/>
        <w:color w:val="AAABAD" w:themeColor="text1" w:themeTint="80"/>
        <w:sz w:val="18"/>
        <w:szCs w:val="18"/>
        <w:lang w:val="fr-LU"/>
      </w:rPr>
      <w:t xml:space="preserve"> | </w:t>
    </w:r>
    <w:r w:rsidRPr="00BF07C2">
      <w:rPr>
        <w:rFonts w:asciiTheme="minorHAnsi" w:hAnsiTheme="minorHAnsi" w:cstheme="minorHAnsi"/>
        <w:b/>
        <w:color w:val="C41039"/>
        <w:sz w:val="18"/>
        <w:szCs w:val="18"/>
        <w:lang w:val="fr-LU"/>
      </w:rPr>
      <w:t>www.cfl.lu</w:t>
    </w:r>
  </w:p>
  <w:p w14:paraId="6FE06EA9" w14:textId="77777777" w:rsidR="00BF07C2" w:rsidRPr="00DD4246" w:rsidRDefault="00BF07C2">
    <w:pPr>
      <w:rPr>
        <w:lang w:val="fr-L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4ED9E" w14:textId="77777777" w:rsidR="000C7A1F" w:rsidRDefault="000C7A1F" w:rsidP="008261D5">
      <w:r>
        <w:separator/>
      </w:r>
    </w:p>
  </w:footnote>
  <w:footnote w:type="continuationSeparator" w:id="0">
    <w:p w14:paraId="17C88E13" w14:textId="77777777" w:rsidR="000C7A1F" w:rsidRDefault="000C7A1F" w:rsidP="008261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84C7D" w14:textId="77777777" w:rsidR="00AC3F8B" w:rsidRDefault="00AC3F8B">
    <w:pPr>
      <w:pStyle w:val="Header"/>
    </w:pPr>
    <w:r w:rsidRPr="00AC3F8B">
      <w:rPr>
        <w:noProof/>
        <w:lang w:val="en-US" w:eastAsia="en-US" w:bidi="ar-SA"/>
      </w:rPr>
      <w:drawing>
        <wp:anchor distT="0" distB="0" distL="114300" distR="114300" simplePos="0" relativeHeight="251655168" behindDoc="0" locked="0" layoutInCell="1" allowOverlap="1" wp14:anchorId="0C8B4D28" wp14:editId="571BB3D9">
          <wp:simplePos x="0" y="0"/>
          <wp:positionH relativeFrom="margin">
            <wp:align>left</wp:align>
          </wp:positionH>
          <wp:positionV relativeFrom="page">
            <wp:posOffset>288290</wp:posOffset>
          </wp:positionV>
          <wp:extent cx="903600" cy="1141200"/>
          <wp:effectExtent l="0" t="0" r="0" b="1905"/>
          <wp:wrapThrough wrapText="bothSides">
            <wp:wrapPolygon edited="0">
              <wp:start x="456" y="0"/>
              <wp:lineTo x="0" y="1803"/>
              <wp:lineTo x="0" y="2885"/>
              <wp:lineTo x="5468" y="5770"/>
              <wp:lineTo x="911" y="11539"/>
              <wp:lineTo x="0" y="13342"/>
              <wp:lineTo x="0" y="16948"/>
              <wp:lineTo x="4101" y="21275"/>
              <wp:lineTo x="5468" y="21275"/>
              <wp:lineTo x="12304" y="21275"/>
              <wp:lineTo x="13215" y="21275"/>
              <wp:lineTo x="18228" y="17309"/>
              <wp:lineTo x="17772" y="12621"/>
              <wp:lineTo x="17316" y="11539"/>
              <wp:lineTo x="20962" y="5409"/>
              <wp:lineTo x="20962" y="4688"/>
              <wp:lineTo x="15494" y="0"/>
              <wp:lineTo x="456" y="0"/>
            </wp:wrapPolygon>
          </wp:wrapThrough>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75ansCFL_noir_25m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3600" cy="1141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29624" w14:textId="7C0DCC70" w:rsidR="004928CE" w:rsidRDefault="00411DF6">
    <w:pPr>
      <w:pStyle w:val="Header"/>
    </w:pPr>
    <w:r w:rsidRPr="00C04450">
      <w:rPr>
        <w:noProof/>
        <w:lang w:val="en-US" w:eastAsia="en-US" w:bidi="ar-SA"/>
      </w:rPr>
      <w:drawing>
        <wp:anchor distT="0" distB="0" distL="114300" distR="114300" simplePos="0" relativeHeight="251657216" behindDoc="0" locked="0" layoutInCell="1" allowOverlap="1" wp14:anchorId="5CCF6E23" wp14:editId="1CC11A8B">
          <wp:simplePos x="0" y="0"/>
          <wp:positionH relativeFrom="margin">
            <wp:align>left</wp:align>
          </wp:positionH>
          <wp:positionV relativeFrom="margin">
            <wp:posOffset>-1384300</wp:posOffset>
          </wp:positionV>
          <wp:extent cx="2800800" cy="327600"/>
          <wp:effectExtent l="0" t="0" r="0" b="0"/>
          <wp:wrapThrough wrapText="bothSides">
            <wp:wrapPolygon edited="0">
              <wp:start x="0" y="0"/>
              <wp:lineTo x="0" y="20132"/>
              <wp:lineTo x="21453" y="20132"/>
              <wp:lineTo x="21453" y="0"/>
              <wp:lineTo x="0" y="0"/>
            </wp:wrapPolygon>
          </wp:wrapThrough>
          <wp:docPr id="24" name="Picture 24" descr="L:\COM2022\_Graphistes\_COM 2022\Charte Graphique LOGO 2022\Words CFL 2022 templates\CFL_Logo CFL min_noir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COM2022\_Graphistes\_COM 2022\Charte Graphique LOGO 2022\Words CFL 2022 templates\CFL_Logo CFL min_noir_0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00800" cy="32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F26D077" w14:textId="77777777" w:rsidR="008261D5" w:rsidRDefault="008261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940AB" w14:textId="5E7FB910" w:rsidR="00B35594" w:rsidRDefault="00773DC5" w:rsidP="008415C5">
    <w:pPr>
      <w:pStyle w:val="Header"/>
      <w:rPr>
        <w:rFonts w:cstheme="minorHAnsi"/>
        <w:noProof/>
        <w:lang w:val="fr-LU" w:eastAsia="fr-LU" w:bidi="ar-SA"/>
      </w:rPr>
    </w:pPr>
    <w:r w:rsidRPr="005318AE">
      <w:rPr>
        <w:rFonts w:cstheme="minorHAnsi"/>
        <w:noProof/>
        <w:lang w:val="en-US" w:eastAsia="en-US" w:bidi="ar-SA"/>
      </w:rPr>
      <w:drawing>
        <wp:anchor distT="0" distB="0" distL="114300" distR="114300" simplePos="0" relativeHeight="251656192" behindDoc="0" locked="0" layoutInCell="1" allowOverlap="1" wp14:anchorId="2656AECB" wp14:editId="3034E599">
          <wp:simplePos x="0" y="0"/>
          <wp:positionH relativeFrom="margin">
            <wp:posOffset>-2651</wp:posOffset>
          </wp:positionH>
          <wp:positionV relativeFrom="margin">
            <wp:posOffset>-1726432</wp:posOffset>
          </wp:positionV>
          <wp:extent cx="2804160" cy="327025"/>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75ansCFL_25m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04160" cy="327025"/>
                  </a:xfrm>
                  <a:prstGeom prst="rect">
                    <a:avLst/>
                  </a:prstGeom>
                </pic:spPr>
              </pic:pic>
            </a:graphicData>
          </a:graphic>
          <wp14:sizeRelH relativeFrom="margin">
            <wp14:pctWidth>0</wp14:pctWidth>
          </wp14:sizeRelH>
          <wp14:sizeRelV relativeFrom="margin">
            <wp14:pctHeight>0</wp14:pctHeight>
          </wp14:sizeRelV>
        </wp:anchor>
      </w:drawing>
    </w:r>
    <w:r w:rsidR="008F3E16" w:rsidRPr="00E1351E">
      <w:rPr>
        <w:rFonts w:cstheme="minorHAnsi"/>
        <w:noProof/>
        <w:lang w:val="en-US" w:eastAsia="en-US" w:bidi="ar-SA"/>
      </w:rPr>
      <mc:AlternateContent>
        <mc:Choice Requires="wps">
          <w:drawing>
            <wp:anchor distT="45720" distB="45720" distL="114300" distR="114300" simplePos="0" relativeHeight="251658240" behindDoc="0" locked="0" layoutInCell="1" allowOverlap="1" wp14:anchorId="75348791" wp14:editId="78FB9550">
              <wp:simplePos x="0" y="0"/>
              <wp:positionH relativeFrom="margin">
                <wp:posOffset>4611370</wp:posOffset>
              </wp:positionH>
              <wp:positionV relativeFrom="paragraph">
                <wp:posOffset>-1213485</wp:posOffset>
              </wp:positionV>
              <wp:extent cx="1947545" cy="69532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7545" cy="695325"/>
                      </a:xfrm>
                      <a:prstGeom prst="rect">
                        <a:avLst/>
                      </a:prstGeom>
                      <a:solidFill>
                        <a:srgbClr val="FFFFFF"/>
                      </a:solidFill>
                      <a:ln w="9525">
                        <a:noFill/>
                        <a:miter lim="800000"/>
                        <a:headEnd/>
                        <a:tailEnd/>
                      </a:ln>
                    </wps:spPr>
                    <wps:txbx>
                      <w:txbxContent>
                        <w:p w14:paraId="7D5F296D" w14:textId="77777777" w:rsidR="00E1351E" w:rsidRPr="00E1351E" w:rsidRDefault="00E1351E" w:rsidP="00E1351E">
                          <w:pPr>
                            <w:contextualSpacing/>
                            <w:rPr>
                              <w:rFonts w:asciiTheme="minorHAnsi" w:hAnsiTheme="minorHAnsi" w:cstheme="minorHAnsi"/>
                              <w:color w:val="58595B" w:themeColor="text1"/>
                              <w:sz w:val="40"/>
                              <w:szCs w:val="40"/>
                              <w:lang w:val="fr-LU"/>
                            </w:rPr>
                          </w:pPr>
                          <w:r w:rsidRPr="00E1351E">
                            <w:rPr>
                              <w:rFonts w:asciiTheme="minorHAnsi" w:hAnsiTheme="minorHAnsi" w:cstheme="minorHAnsi"/>
                              <w:color w:val="58595B" w:themeColor="text1"/>
                              <w:sz w:val="40"/>
                              <w:szCs w:val="40"/>
                              <w:lang w:val="fr-LU"/>
                            </w:rPr>
                            <w:t xml:space="preserve">COMMUNIQUÉ </w:t>
                          </w:r>
                          <w:r w:rsidRPr="00E1351E">
                            <w:rPr>
                              <w:rFonts w:asciiTheme="minorHAnsi" w:hAnsiTheme="minorHAnsi" w:cstheme="minorHAnsi"/>
                              <w:color w:val="58595B" w:themeColor="text1"/>
                              <w:sz w:val="40"/>
                              <w:szCs w:val="40"/>
                              <w:lang w:val="fr-LU"/>
                            </w:rPr>
                            <w:br/>
                            <w:t>DE PRESSE</w:t>
                          </w:r>
                        </w:p>
                        <w:p w14:paraId="46C5363B" w14:textId="77777777" w:rsidR="00E1351E" w:rsidRPr="00E1351E" w:rsidRDefault="00E1351E" w:rsidP="00E1351E">
                          <w:pPr>
                            <w:rPr>
                              <w:color w:val="58595B" w:themeColor="tex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348791" id="_x0000_t202" coordsize="21600,21600" o:spt="202" path="m,l,21600r21600,l21600,xe">
              <v:stroke joinstyle="miter"/>
              <v:path gradientshapeok="t" o:connecttype="rect"/>
            </v:shapetype>
            <v:shape id="Text Box 2" o:spid="_x0000_s1026" type="#_x0000_t202" style="position:absolute;margin-left:363.1pt;margin-top:-95.55pt;width:153.35pt;height:54.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" stroked="f">
              <v:textbox>
                <w:txbxContent>
                  <w:p w14:paraId="7D5F296D" w14:textId="77777777" w:rsidR="00E1351E" w:rsidRPr="00E1351E" w:rsidRDefault="00E1351E" w:rsidP="00E1351E">
                    <w:pPr>
                      <w:contextualSpacing/>
                      <w:rPr>
                        <w:rFonts w:asciiTheme="minorHAnsi" w:hAnsiTheme="minorHAnsi" w:cstheme="minorHAnsi"/>
                        <w:color w:val="58595B" w:themeColor="text1"/>
                        <w:sz w:val="40"/>
                        <w:szCs w:val="40"/>
                        <w:lang w:val="fr-LU"/>
                      </w:rPr>
                    </w:pPr>
                    <w:r w:rsidRPr="00E1351E">
                      <w:rPr>
                        <w:rFonts w:asciiTheme="minorHAnsi" w:hAnsiTheme="minorHAnsi" w:cstheme="minorHAnsi"/>
                        <w:color w:val="58595B" w:themeColor="text1"/>
                        <w:sz w:val="40"/>
                        <w:szCs w:val="40"/>
                        <w:lang w:val="fr-LU"/>
                      </w:rPr>
                      <w:t xml:space="preserve">COMMUNIQUÉ </w:t>
                    </w:r>
                    <w:r w:rsidRPr="00E1351E">
                      <w:rPr>
                        <w:rFonts w:asciiTheme="minorHAnsi" w:hAnsiTheme="minorHAnsi" w:cstheme="minorHAnsi"/>
                        <w:color w:val="58595B" w:themeColor="text1"/>
                        <w:sz w:val="40"/>
                        <w:szCs w:val="40"/>
                        <w:lang w:val="fr-LU"/>
                      </w:rPr>
                      <w:br/>
                      <w:t>DE PRESSE</w:t>
                    </w:r>
                  </w:p>
                  <w:p w14:paraId="46C5363B" w14:textId="77777777" w:rsidR="00E1351E" w:rsidRPr="00E1351E" w:rsidRDefault="00E1351E" w:rsidP="00E1351E">
                    <w:pPr>
                      <w:rPr>
                        <w:color w:val="58595B" w:themeColor="text1"/>
                      </w:rPr>
                    </w:pPr>
                  </w:p>
                </w:txbxContent>
              </v:textbox>
              <w10:wrap anchorx="margin"/>
            </v:shape>
          </w:pict>
        </mc:Fallback>
      </mc:AlternateContent>
    </w:r>
    <w:r w:rsidR="00E1351E" w:rsidRPr="00E1351E">
      <w:rPr>
        <w:rFonts w:cstheme="minorHAnsi"/>
        <w:noProof/>
        <w:lang w:val="en-US" w:eastAsia="en-US" w:bidi="ar-SA"/>
      </w:rPr>
      <mc:AlternateContent>
        <mc:Choice Requires="wps">
          <w:drawing>
            <wp:anchor distT="45720" distB="45720" distL="114300" distR="114300" simplePos="0" relativeHeight="251659264" behindDoc="0" locked="0" layoutInCell="1" allowOverlap="1" wp14:anchorId="4E311719" wp14:editId="4C4FFB43">
              <wp:simplePos x="0" y="0"/>
              <wp:positionH relativeFrom="column">
                <wp:posOffset>4620895</wp:posOffset>
              </wp:positionH>
              <wp:positionV relativeFrom="paragraph">
                <wp:posOffset>-115570</wp:posOffset>
              </wp:positionV>
              <wp:extent cx="2360930" cy="1404620"/>
              <wp:effectExtent l="0" t="0" r="0" b="127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1C4A953F" w14:textId="265D3D6C" w:rsidR="00E1351E" w:rsidRDefault="00E1351E" w:rsidP="00E1351E">
                          <w:pPr>
                            <w:rPr>
                              <w:color w:val="58595B" w:themeColor="text1"/>
                              <w:lang w:val="fr-FR"/>
                            </w:rPr>
                          </w:pPr>
                          <w:r w:rsidRPr="00E1351E">
                            <w:rPr>
                              <w:color w:val="58595B" w:themeColor="text1"/>
                              <w:lang w:val="fr-FR"/>
                            </w:rPr>
                            <w:t xml:space="preserve">Luxembourg, </w:t>
                          </w:r>
                          <w:r w:rsidR="00A22FCA">
                            <w:rPr>
                              <w:color w:val="58595B" w:themeColor="text1"/>
                              <w:lang w:val="fr-FR"/>
                            </w:rPr>
                            <w:t>2</w:t>
                          </w:r>
                          <w:r w:rsidR="009D4AEE">
                            <w:rPr>
                              <w:color w:val="58595B" w:themeColor="text1"/>
                              <w:lang w:val="fr-FR"/>
                            </w:rPr>
                            <w:t>5</w:t>
                          </w:r>
                          <w:r w:rsidR="00B119D3">
                            <w:rPr>
                              <w:color w:val="58595B" w:themeColor="text1"/>
                              <w:lang w:val="fr-FR"/>
                            </w:rPr>
                            <w:t xml:space="preserve"> </w:t>
                          </w:r>
                          <w:r w:rsidR="00A22FCA">
                            <w:rPr>
                              <w:color w:val="58595B" w:themeColor="text1"/>
                              <w:lang w:val="fr-FR"/>
                            </w:rPr>
                            <w:t xml:space="preserve">mars </w:t>
                          </w:r>
                          <w:r w:rsidR="001B336A">
                            <w:rPr>
                              <w:color w:val="58595B" w:themeColor="text1"/>
                              <w:lang w:val="fr-FR"/>
                            </w:rPr>
                            <w:t>202</w:t>
                          </w:r>
                          <w:r w:rsidR="009D4AEE">
                            <w:rPr>
                              <w:color w:val="58595B" w:themeColor="text1"/>
                              <w:lang w:val="fr-FR"/>
                            </w:rPr>
                            <w:t>4</w:t>
                          </w:r>
                        </w:p>
                        <w:p w14:paraId="744C4104" w14:textId="77777777" w:rsidR="00E1351E" w:rsidRPr="00E1351E" w:rsidRDefault="00E1351E" w:rsidP="00E1351E">
                          <w:pPr>
                            <w:rPr>
                              <w:color w:val="58595B" w:themeColor="text1"/>
                              <w:lang w:val="fr-FR"/>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E311719" id="_x0000_s1027" type="#_x0000_t202" style="position:absolute;margin-left:363.85pt;margin-top:-9.1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" stroked="f">
              <v:textbox style="mso-fit-shape-to-text:t">
                <w:txbxContent>
                  <w:p w14:paraId="1C4A953F" w14:textId="265D3D6C" w:rsidR="00E1351E" w:rsidRDefault="00E1351E" w:rsidP="00E1351E">
                    <w:pPr>
                      <w:rPr>
                        <w:color w:val="58595B" w:themeColor="text1"/>
                        <w:lang w:val="fr-FR"/>
                      </w:rPr>
                    </w:pPr>
                    <w:r w:rsidRPr="00E1351E">
                      <w:rPr>
                        <w:color w:val="58595B" w:themeColor="text1"/>
                        <w:lang w:val="fr-FR"/>
                      </w:rPr>
                      <w:t xml:space="preserve">Luxembourg, </w:t>
                    </w:r>
                    <w:r w:rsidR="00A22FCA">
                      <w:rPr>
                        <w:color w:val="58595B" w:themeColor="text1"/>
                        <w:lang w:val="fr-FR"/>
                      </w:rPr>
                      <w:t>2</w:t>
                    </w:r>
                    <w:r w:rsidR="009D4AEE">
                      <w:rPr>
                        <w:color w:val="58595B" w:themeColor="text1"/>
                        <w:lang w:val="fr-FR"/>
                      </w:rPr>
                      <w:t>5</w:t>
                    </w:r>
                    <w:r w:rsidR="00B119D3">
                      <w:rPr>
                        <w:color w:val="58595B" w:themeColor="text1"/>
                        <w:lang w:val="fr-FR"/>
                      </w:rPr>
                      <w:t xml:space="preserve"> </w:t>
                    </w:r>
                    <w:r w:rsidR="00A22FCA">
                      <w:rPr>
                        <w:color w:val="58595B" w:themeColor="text1"/>
                        <w:lang w:val="fr-FR"/>
                      </w:rPr>
                      <w:t xml:space="preserve">mars </w:t>
                    </w:r>
                    <w:r w:rsidR="001B336A">
                      <w:rPr>
                        <w:color w:val="58595B" w:themeColor="text1"/>
                        <w:lang w:val="fr-FR"/>
                      </w:rPr>
                      <w:t>202</w:t>
                    </w:r>
                    <w:r w:rsidR="009D4AEE">
                      <w:rPr>
                        <w:color w:val="58595B" w:themeColor="text1"/>
                        <w:lang w:val="fr-FR"/>
                      </w:rPr>
                      <w:t>4</w:t>
                    </w:r>
                  </w:p>
                  <w:p w14:paraId="744C4104" w14:textId="77777777" w:rsidR="00E1351E" w:rsidRPr="00E1351E" w:rsidRDefault="00E1351E" w:rsidP="00E1351E">
                    <w:pPr>
                      <w:rPr>
                        <w:color w:val="58595B" w:themeColor="text1"/>
                        <w:lang w:val="fr-FR"/>
                      </w:rPr>
                    </w:pPr>
                  </w:p>
                </w:txbxContent>
              </v:textbox>
              <w10:wrap type="square"/>
            </v:shape>
          </w:pict>
        </mc:Fallback>
      </mc:AlternateContent>
    </w:r>
  </w:p>
  <w:p w14:paraId="0F129446" w14:textId="77777777" w:rsidR="00B35594" w:rsidRDefault="00B35594" w:rsidP="008415C5">
    <w:pPr>
      <w:pStyle w:val="Header"/>
      <w:rPr>
        <w:rFonts w:cstheme="minorHAnsi"/>
        <w:noProof/>
        <w:lang w:val="fr-LU" w:eastAsia="fr-LU" w:bidi="ar-SA"/>
      </w:rPr>
    </w:pPr>
  </w:p>
  <w:p w14:paraId="56CF0517" w14:textId="77777777" w:rsidR="00B35594" w:rsidRDefault="00B35594" w:rsidP="008415C5">
    <w:pPr>
      <w:pStyle w:val="Header"/>
      <w:rPr>
        <w:rFonts w:cstheme="minorHAnsi"/>
        <w:noProof/>
        <w:lang w:val="fr-LU" w:eastAsia="fr-LU" w:bidi="ar-SA"/>
      </w:rPr>
    </w:pPr>
  </w:p>
  <w:p w14:paraId="5F031E04" w14:textId="6724AA0F" w:rsidR="006D1618" w:rsidRPr="009E784A" w:rsidRDefault="006D1618" w:rsidP="008415C5">
    <w:pPr>
      <w:pStyle w:val="Header"/>
      <w:rPr>
        <w:rFonts w:cstheme="minorHAnsi"/>
        <w:lang w:val="fr-L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90AD0"/>
    <w:multiLevelType w:val="hybridMultilevel"/>
    <w:tmpl w:val="F3C8D39A"/>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 w15:restartNumberingAfterBreak="0">
    <w:nsid w:val="05263503"/>
    <w:multiLevelType w:val="hybridMultilevel"/>
    <w:tmpl w:val="C5A27988"/>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 w15:restartNumberingAfterBreak="0">
    <w:nsid w:val="06900499"/>
    <w:multiLevelType w:val="hybridMultilevel"/>
    <w:tmpl w:val="1B70D638"/>
    <w:lvl w:ilvl="0" w:tplc="892030F8">
      <w:numFmt w:val="bullet"/>
      <w:lvlText w:val="-"/>
      <w:lvlJc w:val="left"/>
      <w:pPr>
        <w:ind w:left="720" w:hanging="360"/>
      </w:pPr>
      <w:rPr>
        <w:rFonts w:ascii="Calibri" w:eastAsia="Calibri" w:hAnsi="Calibri" w:cs="Calibri" w:hint="default"/>
      </w:rPr>
    </w:lvl>
    <w:lvl w:ilvl="1" w:tplc="140C0003">
      <w:start w:val="1"/>
      <w:numFmt w:val="bullet"/>
      <w:lvlText w:val="o"/>
      <w:lvlJc w:val="left"/>
      <w:pPr>
        <w:ind w:left="1440" w:hanging="360"/>
      </w:pPr>
      <w:rPr>
        <w:rFonts w:ascii="Courier New" w:hAnsi="Courier New" w:cs="Courier New" w:hint="default"/>
      </w:rPr>
    </w:lvl>
    <w:lvl w:ilvl="2" w:tplc="140C0005">
      <w:start w:val="1"/>
      <w:numFmt w:val="bullet"/>
      <w:lvlText w:val=""/>
      <w:lvlJc w:val="left"/>
      <w:pPr>
        <w:ind w:left="2160" w:hanging="360"/>
      </w:pPr>
      <w:rPr>
        <w:rFonts w:ascii="Wingdings" w:hAnsi="Wingdings" w:hint="default"/>
      </w:rPr>
    </w:lvl>
    <w:lvl w:ilvl="3" w:tplc="140C0001">
      <w:start w:val="1"/>
      <w:numFmt w:val="bullet"/>
      <w:lvlText w:val=""/>
      <w:lvlJc w:val="left"/>
      <w:pPr>
        <w:ind w:left="2880" w:hanging="360"/>
      </w:pPr>
      <w:rPr>
        <w:rFonts w:ascii="Symbol" w:hAnsi="Symbol" w:hint="default"/>
      </w:rPr>
    </w:lvl>
    <w:lvl w:ilvl="4" w:tplc="140C0003">
      <w:start w:val="1"/>
      <w:numFmt w:val="bullet"/>
      <w:lvlText w:val="o"/>
      <w:lvlJc w:val="left"/>
      <w:pPr>
        <w:ind w:left="3600" w:hanging="360"/>
      </w:pPr>
      <w:rPr>
        <w:rFonts w:ascii="Courier New" w:hAnsi="Courier New" w:cs="Courier New" w:hint="default"/>
      </w:rPr>
    </w:lvl>
    <w:lvl w:ilvl="5" w:tplc="140C0005">
      <w:start w:val="1"/>
      <w:numFmt w:val="bullet"/>
      <w:lvlText w:val=""/>
      <w:lvlJc w:val="left"/>
      <w:pPr>
        <w:ind w:left="4320" w:hanging="360"/>
      </w:pPr>
      <w:rPr>
        <w:rFonts w:ascii="Wingdings" w:hAnsi="Wingdings" w:hint="default"/>
      </w:rPr>
    </w:lvl>
    <w:lvl w:ilvl="6" w:tplc="140C0001">
      <w:start w:val="1"/>
      <w:numFmt w:val="bullet"/>
      <w:lvlText w:val=""/>
      <w:lvlJc w:val="left"/>
      <w:pPr>
        <w:ind w:left="5040" w:hanging="360"/>
      </w:pPr>
      <w:rPr>
        <w:rFonts w:ascii="Symbol" w:hAnsi="Symbol" w:hint="default"/>
      </w:rPr>
    </w:lvl>
    <w:lvl w:ilvl="7" w:tplc="140C0003">
      <w:start w:val="1"/>
      <w:numFmt w:val="bullet"/>
      <w:lvlText w:val="o"/>
      <w:lvlJc w:val="left"/>
      <w:pPr>
        <w:ind w:left="5760" w:hanging="360"/>
      </w:pPr>
      <w:rPr>
        <w:rFonts w:ascii="Courier New" w:hAnsi="Courier New" w:cs="Courier New" w:hint="default"/>
      </w:rPr>
    </w:lvl>
    <w:lvl w:ilvl="8" w:tplc="140C0005">
      <w:start w:val="1"/>
      <w:numFmt w:val="bullet"/>
      <w:lvlText w:val=""/>
      <w:lvlJc w:val="left"/>
      <w:pPr>
        <w:ind w:left="6480" w:hanging="360"/>
      </w:pPr>
      <w:rPr>
        <w:rFonts w:ascii="Wingdings" w:hAnsi="Wingdings" w:hint="default"/>
      </w:rPr>
    </w:lvl>
  </w:abstractNum>
  <w:abstractNum w:abstractNumId="3" w15:restartNumberingAfterBreak="0">
    <w:nsid w:val="094C492C"/>
    <w:multiLevelType w:val="hybridMultilevel"/>
    <w:tmpl w:val="85A0D4B6"/>
    <w:lvl w:ilvl="0" w:tplc="140C0011">
      <w:start w:val="1"/>
      <w:numFmt w:val="decimal"/>
      <w:lvlText w:val="%1)"/>
      <w:lvlJc w:val="left"/>
      <w:pPr>
        <w:ind w:left="720" w:hanging="360"/>
      </w:pPr>
    </w:lvl>
    <w:lvl w:ilvl="1" w:tplc="140C0019">
      <w:start w:val="1"/>
      <w:numFmt w:val="lowerLetter"/>
      <w:lvlText w:val="%2."/>
      <w:lvlJc w:val="left"/>
      <w:pPr>
        <w:ind w:left="1440" w:hanging="360"/>
      </w:p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4" w15:restartNumberingAfterBreak="0">
    <w:nsid w:val="0C7D3F3A"/>
    <w:multiLevelType w:val="hybridMultilevel"/>
    <w:tmpl w:val="36FE0E5C"/>
    <w:lvl w:ilvl="0" w:tplc="140C0001">
      <w:start w:val="1"/>
      <w:numFmt w:val="bullet"/>
      <w:lvlText w:val=""/>
      <w:lvlJc w:val="left"/>
      <w:pPr>
        <w:ind w:left="720" w:hanging="360"/>
      </w:pPr>
      <w:rPr>
        <w:rFonts w:ascii="Symbol" w:hAnsi="Symbol" w:hint="default"/>
      </w:rPr>
    </w:lvl>
    <w:lvl w:ilvl="1" w:tplc="4AC010FE">
      <w:start w:val="1"/>
      <w:numFmt w:val="bullet"/>
      <w:lvlText w:val="•"/>
      <w:lvlJc w:val="left"/>
      <w:pPr>
        <w:ind w:left="1440" w:hanging="360"/>
      </w:pPr>
      <w:rPr>
        <w:rFonts w:ascii="Calibri" w:eastAsia="Swis721 BT" w:hAnsi="Calibri" w:cs="Calibri"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5" w15:restartNumberingAfterBreak="0">
    <w:nsid w:val="0E421DB0"/>
    <w:multiLevelType w:val="hybridMultilevel"/>
    <w:tmpl w:val="8432F712"/>
    <w:lvl w:ilvl="0" w:tplc="5AA033E0">
      <w:start w:val="405"/>
      <w:numFmt w:val="decimal"/>
      <w:lvlText w:val="%1"/>
      <w:lvlJc w:val="left"/>
      <w:pPr>
        <w:ind w:left="720" w:hanging="36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6" w15:restartNumberingAfterBreak="0">
    <w:nsid w:val="147A5062"/>
    <w:multiLevelType w:val="hybridMultilevel"/>
    <w:tmpl w:val="FCA83E5E"/>
    <w:lvl w:ilvl="0" w:tplc="140C0001">
      <w:start w:val="1"/>
      <w:numFmt w:val="bullet"/>
      <w:lvlText w:val=""/>
      <w:lvlJc w:val="left"/>
      <w:pPr>
        <w:ind w:left="770" w:hanging="360"/>
      </w:pPr>
      <w:rPr>
        <w:rFonts w:ascii="Symbol" w:hAnsi="Symbol" w:hint="default"/>
      </w:rPr>
    </w:lvl>
    <w:lvl w:ilvl="1" w:tplc="140C0003" w:tentative="1">
      <w:start w:val="1"/>
      <w:numFmt w:val="bullet"/>
      <w:lvlText w:val="o"/>
      <w:lvlJc w:val="left"/>
      <w:pPr>
        <w:ind w:left="1490" w:hanging="360"/>
      </w:pPr>
      <w:rPr>
        <w:rFonts w:ascii="Courier New" w:hAnsi="Courier New" w:cs="Courier New" w:hint="default"/>
      </w:rPr>
    </w:lvl>
    <w:lvl w:ilvl="2" w:tplc="140C0005" w:tentative="1">
      <w:start w:val="1"/>
      <w:numFmt w:val="bullet"/>
      <w:lvlText w:val=""/>
      <w:lvlJc w:val="left"/>
      <w:pPr>
        <w:ind w:left="2210" w:hanging="360"/>
      </w:pPr>
      <w:rPr>
        <w:rFonts w:ascii="Wingdings" w:hAnsi="Wingdings" w:hint="default"/>
      </w:rPr>
    </w:lvl>
    <w:lvl w:ilvl="3" w:tplc="140C0001" w:tentative="1">
      <w:start w:val="1"/>
      <w:numFmt w:val="bullet"/>
      <w:lvlText w:val=""/>
      <w:lvlJc w:val="left"/>
      <w:pPr>
        <w:ind w:left="2930" w:hanging="360"/>
      </w:pPr>
      <w:rPr>
        <w:rFonts w:ascii="Symbol" w:hAnsi="Symbol" w:hint="default"/>
      </w:rPr>
    </w:lvl>
    <w:lvl w:ilvl="4" w:tplc="140C0003" w:tentative="1">
      <w:start w:val="1"/>
      <w:numFmt w:val="bullet"/>
      <w:lvlText w:val="o"/>
      <w:lvlJc w:val="left"/>
      <w:pPr>
        <w:ind w:left="3650" w:hanging="360"/>
      </w:pPr>
      <w:rPr>
        <w:rFonts w:ascii="Courier New" w:hAnsi="Courier New" w:cs="Courier New" w:hint="default"/>
      </w:rPr>
    </w:lvl>
    <w:lvl w:ilvl="5" w:tplc="140C0005" w:tentative="1">
      <w:start w:val="1"/>
      <w:numFmt w:val="bullet"/>
      <w:lvlText w:val=""/>
      <w:lvlJc w:val="left"/>
      <w:pPr>
        <w:ind w:left="4370" w:hanging="360"/>
      </w:pPr>
      <w:rPr>
        <w:rFonts w:ascii="Wingdings" w:hAnsi="Wingdings" w:hint="default"/>
      </w:rPr>
    </w:lvl>
    <w:lvl w:ilvl="6" w:tplc="140C0001" w:tentative="1">
      <w:start w:val="1"/>
      <w:numFmt w:val="bullet"/>
      <w:lvlText w:val=""/>
      <w:lvlJc w:val="left"/>
      <w:pPr>
        <w:ind w:left="5090" w:hanging="360"/>
      </w:pPr>
      <w:rPr>
        <w:rFonts w:ascii="Symbol" w:hAnsi="Symbol" w:hint="default"/>
      </w:rPr>
    </w:lvl>
    <w:lvl w:ilvl="7" w:tplc="140C0003" w:tentative="1">
      <w:start w:val="1"/>
      <w:numFmt w:val="bullet"/>
      <w:lvlText w:val="o"/>
      <w:lvlJc w:val="left"/>
      <w:pPr>
        <w:ind w:left="5810" w:hanging="360"/>
      </w:pPr>
      <w:rPr>
        <w:rFonts w:ascii="Courier New" w:hAnsi="Courier New" w:cs="Courier New" w:hint="default"/>
      </w:rPr>
    </w:lvl>
    <w:lvl w:ilvl="8" w:tplc="140C0005" w:tentative="1">
      <w:start w:val="1"/>
      <w:numFmt w:val="bullet"/>
      <w:lvlText w:val=""/>
      <w:lvlJc w:val="left"/>
      <w:pPr>
        <w:ind w:left="6530" w:hanging="360"/>
      </w:pPr>
      <w:rPr>
        <w:rFonts w:ascii="Wingdings" w:hAnsi="Wingdings" w:hint="default"/>
      </w:rPr>
    </w:lvl>
  </w:abstractNum>
  <w:abstractNum w:abstractNumId="7" w15:restartNumberingAfterBreak="0">
    <w:nsid w:val="240161DB"/>
    <w:multiLevelType w:val="hybridMultilevel"/>
    <w:tmpl w:val="221C1184"/>
    <w:lvl w:ilvl="0" w:tplc="140C0001">
      <w:start w:val="1"/>
      <w:numFmt w:val="bullet"/>
      <w:lvlText w:val=""/>
      <w:lvlJc w:val="left"/>
      <w:pPr>
        <w:ind w:left="1004" w:hanging="360"/>
      </w:pPr>
      <w:rPr>
        <w:rFonts w:ascii="Symbol" w:hAnsi="Symbol" w:hint="default"/>
      </w:rPr>
    </w:lvl>
    <w:lvl w:ilvl="1" w:tplc="140C0003" w:tentative="1">
      <w:start w:val="1"/>
      <w:numFmt w:val="bullet"/>
      <w:lvlText w:val="o"/>
      <w:lvlJc w:val="left"/>
      <w:pPr>
        <w:ind w:left="1724" w:hanging="360"/>
      </w:pPr>
      <w:rPr>
        <w:rFonts w:ascii="Courier New" w:hAnsi="Courier New" w:cs="Courier New" w:hint="default"/>
      </w:rPr>
    </w:lvl>
    <w:lvl w:ilvl="2" w:tplc="140C0005" w:tentative="1">
      <w:start w:val="1"/>
      <w:numFmt w:val="bullet"/>
      <w:lvlText w:val=""/>
      <w:lvlJc w:val="left"/>
      <w:pPr>
        <w:ind w:left="2444" w:hanging="360"/>
      </w:pPr>
      <w:rPr>
        <w:rFonts w:ascii="Wingdings" w:hAnsi="Wingdings" w:hint="default"/>
      </w:rPr>
    </w:lvl>
    <w:lvl w:ilvl="3" w:tplc="140C0001" w:tentative="1">
      <w:start w:val="1"/>
      <w:numFmt w:val="bullet"/>
      <w:lvlText w:val=""/>
      <w:lvlJc w:val="left"/>
      <w:pPr>
        <w:ind w:left="3164" w:hanging="360"/>
      </w:pPr>
      <w:rPr>
        <w:rFonts w:ascii="Symbol" w:hAnsi="Symbol" w:hint="default"/>
      </w:rPr>
    </w:lvl>
    <w:lvl w:ilvl="4" w:tplc="140C0003" w:tentative="1">
      <w:start w:val="1"/>
      <w:numFmt w:val="bullet"/>
      <w:lvlText w:val="o"/>
      <w:lvlJc w:val="left"/>
      <w:pPr>
        <w:ind w:left="3884" w:hanging="360"/>
      </w:pPr>
      <w:rPr>
        <w:rFonts w:ascii="Courier New" w:hAnsi="Courier New" w:cs="Courier New" w:hint="default"/>
      </w:rPr>
    </w:lvl>
    <w:lvl w:ilvl="5" w:tplc="140C0005" w:tentative="1">
      <w:start w:val="1"/>
      <w:numFmt w:val="bullet"/>
      <w:lvlText w:val=""/>
      <w:lvlJc w:val="left"/>
      <w:pPr>
        <w:ind w:left="4604" w:hanging="360"/>
      </w:pPr>
      <w:rPr>
        <w:rFonts w:ascii="Wingdings" w:hAnsi="Wingdings" w:hint="default"/>
      </w:rPr>
    </w:lvl>
    <w:lvl w:ilvl="6" w:tplc="140C0001" w:tentative="1">
      <w:start w:val="1"/>
      <w:numFmt w:val="bullet"/>
      <w:lvlText w:val=""/>
      <w:lvlJc w:val="left"/>
      <w:pPr>
        <w:ind w:left="5324" w:hanging="360"/>
      </w:pPr>
      <w:rPr>
        <w:rFonts w:ascii="Symbol" w:hAnsi="Symbol" w:hint="default"/>
      </w:rPr>
    </w:lvl>
    <w:lvl w:ilvl="7" w:tplc="140C0003" w:tentative="1">
      <w:start w:val="1"/>
      <w:numFmt w:val="bullet"/>
      <w:lvlText w:val="o"/>
      <w:lvlJc w:val="left"/>
      <w:pPr>
        <w:ind w:left="6044" w:hanging="360"/>
      </w:pPr>
      <w:rPr>
        <w:rFonts w:ascii="Courier New" w:hAnsi="Courier New" w:cs="Courier New" w:hint="default"/>
      </w:rPr>
    </w:lvl>
    <w:lvl w:ilvl="8" w:tplc="140C0005" w:tentative="1">
      <w:start w:val="1"/>
      <w:numFmt w:val="bullet"/>
      <w:lvlText w:val=""/>
      <w:lvlJc w:val="left"/>
      <w:pPr>
        <w:ind w:left="6764" w:hanging="360"/>
      </w:pPr>
      <w:rPr>
        <w:rFonts w:ascii="Wingdings" w:hAnsi="Wingdings" w:hint="default"/>
      </w:rPr>
    </w:lvl>
  </w:abstractNum>
  <w:abstractNum w:abstractNumId="8" w15:restartNumberingAfterBreak="0">
    <w:nsid w:val="282128C3"/>
    <w:multiLevelType w:val="hybridMultilevel"/>
    <w:tmpl w:val="0F266BF2"/>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9" w15:restartNumberingAfterBreak="0">
    <w:nsid w:val="2A8C0383"/>
    <w:multiLevelType w:val="hybridMultilevel"/>
    <w:tmpl w:val="C3B8DC6C"/>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0" w15:restartNumberingAfterBreak="0">
    <w:nsid w:val="2DAA0F9D"/>
    <w:multiLevelType w:val="hybridMultilevel"/>
    <w:tmpl w:val="341EEF58"/>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1" w15:restartNumberingAfterBreak="0">
    <w:nsid w:val="35DB52D5"/>
    <w:multiLevelType w:val="hybridMultilevel"/>
    <w:tmpl w:val="F5127A24"/>
    <w:lvl w:ilvl="0" w:tplc="E36A053A">
      <w:numFmt w:val="bullet"/>
      <w:lvlText w:val="-"/>
      <w:lvlJc w:val="left"/>
      <w:pPr>
        <w:ind w:left="720" w:hanging="360"/>
      </w:pPr>
      <w:rPr>
        <w:rFonts w:ascii="Calibri" w:eastAsia="Swis721 BT" w:hAnsi="Calibri" w:cs="Calibri"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2" w15:restartNumberingAfterBreak="0">
    <w:nsid w:val="3CD62FCA"/>
    <w:multiLevelType w:val="hybridMultilevel"/>
    <w:tmpl w:val="2DA20496"/>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3" w15:restartNumberingAfterBreak="0">
    <w:nsid w:val="3FFE476D"/>
    <w:multiLevelType w:val="hybridMultilevel"/>
    <w:tmpl w:val="A260E970"/>
    <w:lvl w:ilvl="0" w:tplc="140C0001">
      <w:start w:val="1"/>
      <w:numFmt w:val="bullet"/>
      <w:lvlText w:val=""/>
      <w:lvlJc w:val="left"/>
      <w:pPr>
        <w:ind w:left="720" w:hanging="360"/>
      </w:pPr>
      <w:rPr>
        <w:rFonts w:ascii="Symbol" w:hAnsi="Symbol" w:hint="default"/>
      </w:rPr>
    </w:lvl>
    <w:lvl w:ilvl="1" w:tplc="140C0003">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4" w15:restartNumberingAfterBreak="0">
    <w:nsid w:val="468C1FED"/>
    <w:multiLevelType w:val="hybridMultilevel"/>
    <w:tmpl w:val="E14CDCBA"/>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5" w15:restartNumberingAfterBreak="0">
    <w:nsid w:val="49120BA2"/>
    <w:multiLevelType w:val="hybridMultilevel"/>
    <w:tmpl w:val="6DB40414"/>
    <w:lvl w:ilvl="0" w:tplc="7716F6DE">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D5A342D"/>
    <w:multiLevelType w:val="hybridMultilevel"/>
    <w:tmpl w:val="BCD8481A"/>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7" w15:restartNumberingAfterBreak="0">
    <w:nsid w:val="505D3B9D"/>
    <w:multiLevelType w:val="hybridMultilevel"/>
    <w:tmpl w:val="476EA202"/>
    <w:lvl w:ilvl="0" w:tplc="85407DF2">
      <w:numFmt w:val="bullet"/>
      <w:lvlText w:val="-"/>
      <w:lvlJc w:val="left"/>
      <w:pPr>
        <w:ind w:left="720" w:hanging="360"/>
      </w:pPr>
      <w:rPr>
        <w:rFonts w:ascii="Calibri" w:eastAsia="Swis721 BT" w:hAnsi="Calibri" w:cs="Calibri"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8" w15:restartNumberingAfterBreak="0">
    <w:nsid w:val="53CD208C"/>
    <w:multiLevelType w:val="multilevel"/>
    <w:tmpl w:val="808AA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A025BB"/>
    <w:multiLevelType w:val="hybridMultilevel"/>
    <w:tmpl w:val="5E30AF36"/>
    <w:lvl w:ilvl="0" w:tplc="140C0001">
      <w:start w:val="1"/>
      <w:numFmt w:val="bullet"/>
      <w:lvlText w:val=""/>
      <w:lvlJc w:val="left"/>
      <w:pPr>
        <w:ind w:left="1287" w:hanging="360"/>
      </w:pPr>
      <w:rPr>
        <w:rFonts w:ascii="Symbol" w:hAnsi="Symbol" w:hint="default"/>
      </w:rPr>
    </w:lvl>
    <w:lvl w:ilvl="1" w:tplc="140C0003" w:tentative="1">
      <w:start w:val="1"/>
      <w:numFmt w:val="bullet"/>
      <w:lvlText w:val="o"/>
      <w:lvlJc w:val="left"/>
      <w:pPr>
        <w:ind w:left="2007" w:hanging="360"/>
      </w:pPr>
      <w:rPr>
        <w:rFonts w:ascii="Courier New" w:hAnsi="Courier New" w:cs="Courier New" w:hint="default"/>
      </w:rPr>
    </w:lvl>
    <w:lvl w:ilvl="2" w:tplc="140C0005" w:tentative="1">
      <w:start w:val="1"/>
      <w:numFmt w:val="bullet"/>
      <w:lvlText w:val=""/>
      <w:lvlJc w:val="left"/>
      <w:pPr>
        <w:ind w:left="2727" w:hanging="360"/>
      </w:pPr>
      <w:rPr>
        <w:rFonts w:ascii="Wingdings" w:hAnsi="Wingdings" w:hint="default"/>
      </w:rPr>
    </w:lvl>
    <w:lvl w:ilvl="3" w:tplc="140C0001" w:tentative="1">
      <w:start w:val="1"/>
      <w:numFmt w:val="bullet"/>
      <w:lvlText w:val=""/>
      <w:lvlJc w:val="left"/>
      <w:pPr>
        <w:ind w:left="3447" w:hanging="360"/>
      </w:pPr>
      <w:rPr>
        <w:rFonts w:ascii="Symbol" w:hAnsi="Symbol" w:hint="default"/>
      </w:rPr>
    </w:lvl>
    <w:lvl w:ilvl="4" w:tplc="140C0003" w:tentative="1">
      <w:start w:val="1"/>
      <w:numFmt w:val="bullet"/>
      <w:lvlText w:val="o"/>
      <w:lvlJc w:val="left"/>
      <w:pPr>
        <w:ind w:left="4167" w:hanging="360"/>
      </w:pPr>
      <w:rPr>
        <w:rFonts w:ascii="Courier New" w:hAnsi="Courier New" w:cs="Courier New" w:hint="default"/>
      </w:rPr>
    </w:lvl>
    <w:lvl w:ilvl="5" w:tplc="140C0005" w:tentative="1">
      <w:start w:val="1"/>
      <w:numFmt w:val="bullet"/>
      <w:lvlText w:val=""/>
      <w:lvlJc w:val="left"/>
      <w:pPr>
        <w:ind w:left="4887" w:hanging="360"/>
      </w:pPr>
      <w:rPr>
        <w:rFonts w:ascii="Wingdings" w:hAnsi="Wingdings" w:hint="default"/>
      </w:rPr>
    </w:lvl>
    <w:lvl w:ilvl="6" w:tplc="140C0001" w:tentative="1">
      <w:start w:val="1"/>
      <w:numFmt w:val="bullet"/>
      <w:lvlText w:val=""/>
      <w:lvlJc w:val="left"/>
      <w:pPr>
        <w:ind w:left="5607" w:hanging="360"/>
      </w:pPr>
      <w:rPr>
        <w:rFonts w:ascii="Symbol" w:hAnsi="Symbol" w:hint="default"/>
      </w:rPr>
    </w:lvl>
    <w:lvl w:ilvl="7" w:tplc="140C0003" w:tentative="1">
      <w:start w:val="1"/>
      <w:numFmt w:val="bullet"/>
      <w:lvlText w:val="o"/>
      <w:lvlJc w:val="left"/>
      <w:pPr>
        <w:ind w:left="6327" w:hanging="360"/>
      </w:pPr>
      <w:rPr>
        <w:rFonts w:ascii="Courier New" w:hAnsi="Courier New" w:cs="Courier New" w:hint="default"/>
      </w:rPr>
    </w:lvl>
    <w:lvl w:ilvl="8" w:tplc="140C0005" w:tentative="1">
      <w:start w:val="1"/>
      <w:numFmt w:val="bullet"/>
      <w:lvlText w:val=""/>
      <w:lvlJc w:val="left"/>
      <w:pPr>
        <w:ind w:left="7047" w:hanging="360"/>
      </w:pPr>
      <w:rPr>
        <w:rFonts w:ascii="Wingdings" w:hAnsi="Wingdings" w:hint="default"/>
      </w:rPr>
    </w:lvl>
  </w:abstractNum>
  <w:abstractNum w:abstractNumId="20" w15:restartNumberingAfterBreak="0">
    <w:nsid w:val="693E4309"/>
    <w:multiLevelType w:val="hybridMultilevel"/>
    <w:tmpl w:val="CA34BA92"/>
    <w:lvl w:ilvl="0" w:tplc="CA6E53D0">
      <w:start w:val="31"/>
      <w:numFmt w:val="bullet"/>
      <w:lvlText w:val="-"/>
      <w:lvlJc w:val="left"/>
      <w:pPr>
        <w:ind w:left="408" w:hanging="360"/>
      </w:pPr>
      <w:rPr>
        <w:rFonts w:ascii="Calibri" w:eastAsia="Calibri" w:hAnsi="Calibri" w:cs="Calibri" w:hint="default"/>
      </w:rPr>
    </w:lvl>
    <w:lvl w:ilvl="1" w:tplc="140C0003">
      <w:start w:val="1"/>
      <w:numFmt w:val="bullet"/>
      <w:lvlText w:val="o"/>
      <w:lvlJc w:val="left"/>
      <w:pPr>
        <w:ind w:left="1128" w:hanging="360"/>
      </w:pPr>
      <w:rPr>
        <w:rFonts w:ascii="Courier New" w:hAnsi="Courier New" w:cs="Courier New" w:hint="default"/>
      </w:rPr>
    </w:lvl>
    <w:lvl w:ilvl="2" w:tplc="140C0005">
      <w:start w:val="1"/>
      <w:numFmt w:val="bullet"/>
      <w:lvlText w:val=""/>
      <w:lvlJc w:val="left"/>
      <w:pPr>
        <w:ind w:left="1848" w:hanging="360"/>
      </w:pPr>
      <w:rPr>
        <w:rFonts w:ascii="Wingdings" w:hAnsi="Wingdings" w:hint="default"/>
      </w:rPr>
    </w:lvl>
    <w:lvl w:ilvl="3" w:tplc="140C0001">
      <w:start w:val="1"/>
      <w:numFmt w:val="bullet"/>
      <w:lvlText w:val=""/>
      <w:lvlJc w:val="left"/>
      <w:pPr>
        <w:ind w:left="2568" w:hanging="360"/>
      </w:pPr>
      <w:rPr>
        <w:rFonts w:ascii="Symbol" w:hAnsi="Symbol" w:hint="default"/>
      </w:rPr>
    </w:lvl>
    <w:lvl w:ilvl="4" w:tplc="140C0003">
      <w:start w:val="1"/>
      <w:numFmt w:val="bullet"/>
      <w:lvlText w:val="o"/>
      <w:lvlJc w:val="left"/>
      <w:pPr>
        <w:ind w:left="3288" w:hanging="360"/>
      </w:pPr>
      <w:rPr>
        <w:rFonts w:ascii="Courier New" w:hAnsi="Courier New" w:cs="Courier New" w:hint="default"/>
      </w:rPr>
    </w:lvl>
    <w:lvl w:ilvl="5" w:tplc="140C0005">
      <w:start w:val="1"/>
      <w:numFmt w:val="bullet"/>
      <w:lvlText w:val=""/>
      <w:lvlJc w:val="left"/>
      <w:pPr>
        <w:ind w:left="4008" w:hanging="360"/>
      </w:pPr>
      <w:rPr>
        <w:rFonts w:ascii="Wingdings" w:hAnsi="Wingdings" w:hint="default"/>
      </w:rPr>
    </w:lvl>
    <w:lvl w:ilvl="6" w:tplc="140C0001">
      <w:start w:val="1"/>
      <w:numFmt w:val="bullet"/>
      <w:lvlText w:val=""/>
      <w:lvlJc w:val="left"/>
      <w:pPr>
        <w:ind w:left="4728" w:hanging="360"/>
      </w:pPr>
      <w:rPr>
        <w:rFonts w:ascii="Symbol" w:hAnsi="Symbol" w:hint="default"/>
      </w:rPr>
    </w:lvl>
    <w:lvl w:ilvl="7" w:tplc="140C0003">
      <w:start w:val="1"/>
      <w:numFmt w:val="bullet"/>
      <w:lvlText w:val="o"/>
      <w:lvlJc w:val="left"/>
      <w:pPr>
        <w:ind w:left="5448" w:hanging="360"/>
      </w:pPr>
      <w:rPr>
        <w:rFonts w:ascii="Courier New" w:hAnsi="Courier New" w:cs="Courier New" w:hint="default"/>
      </w:rPr>
    </w:lvl>
    <w:lvl w:ilvl="8" w:tplc="140C0005">
      <w:start w:val="1"/>
      <w:numFmt w:val="bullet"/>
      <w:lvlText w:val=""/>
      <w:lvlJc w:val="left"/>
      <w:pPr>
        <w:ind w:left="6168" w:hanging="360"/>
      </w:pPr>
      <w:rPr>
        <w:rFonts w:ascii="Wingdings" w:hAnsi="Wingdings" w:hint="default"/>
      </w:rPr>
    </w:lvl>
  </w:abstractNum>
  <w:abstractNum w:abstractNumId="21" w15:restartNumberingAfterBreak="0">
    <w:nsid w:val="6A9D5B61"/>
    <w:multiLevelType w:val="hybridMultilevel"/>
    <w:tmpl w:val="B0F674B0"/>
    <w:lvl w:ilvl="0" w:tplc="140C0001">
      <w:start w:val="1"/>
      <w:numFmt w:val="bullet"/>
      <w:lvlText w:val=""/>
      <w:lvlJc w:val="left"/>
      <w:pPr>
        <w:ind w:left="720" w:hanging="360"/>
      </w:pPr>
      <w:rPr>
        <w:rFonts w:ascii="Symbol" w:hAnsi="Symbol" w:hint="default"/>
      </w:rPr>
    </w:lvl>
    <w:lvl w:ilvl="1" w:tplc="140C0003">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2" w15:restartNumberingAfterBreak="0">
    <w:nsid w:val="6AC1488D"/>
    <w:multiLevelType w:val="hybridMultilevel"/>
    <w:tmpl w:val="840C3022"/>
    <w:lvl w:ilvl="0" w:tplc="94645A82">
      <w:numFmt w:val="bullet"/>
      <w:lvlText w:val="-"/>
      <w:lvlJc w:val="left"/>
      <w:pPr>
        <w:ind w:left="720" w:hanging="360"/>
      </w:pPr>
      <w:rPr>
        <w:rFonts w:ascii="Calibri" w:eastAsia="Swis721 BT" w:hAnsi="Calibri" w:cs="Calibri" w:hint="default"/>
      </w:rPr>
    </w:lvl>
    <w:lvl w:ilvl="1" w:tplc="140C0003">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3" w15:restartNumberingAfterBreak="0">
    <w:nsid w:val="6B3C2C07"/>
    <w:multiLevelType w:val="hybridMultilevel"/>
    <w:tmpl w:val="97FC2726"/>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4" w15:restartNumberingAfterBreak="0">
    <w:nsid w:val="6CCD4E48"/>
    <w:multiLevelType w:val="hybridMultilevel"/>
    <w:tmpl w:val="AF6E9760"/>
    <w:lvl w:ilvl="0" w:tplc="039E466A">
      <w:start w:val="1"/>
      <w:numFmt w:val="bullet"/>
      <w:lvlText w:val="-"/>
      <w:lvlJc w:val="left"/>
      <w:pPr>
        <w:ind w:left="720" w:hanging="360"/>
      </w:pPr>
      <w:rPr>
        <w:rFonts w:ascii="Calibri" w:eastAsiaTheme="minorHAnsi" w:hAnsi="Calibri" w:cs="Calibri"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5" w15:restartNumberingAfterBreak="0">
    <w:nsid w:val="7472122B"/>
    <w:multiLevelType w:val="hybridMultilevel"/>
    <w:tmpl w:val="461CFA88"/>
    <w:lvl w:ilvl="0" w:tplc="83E2DF5C">
      <w:start w:val="1"/>
      <w:numFmt w:val="decimal"/>
      <w:lvlText w:val="%1)"/>
      <w:lvlJc w:val="left"/>
      <w:pPr>
        <w:ind w:left="768" w:hanging="360"/>
      </w:pPr>
      <w:rPr>
        <w:rFonts w:hint="default"/>
      </w:rPr>
    </w:lvl>
    <w:lvl w:ilvl="1" w:tplc="140C0019" w:tentative="1">
      <w:start w:val="1"/>
      <w:numFmt w:val="lowerLetter"/>
      <w:lvlText w:val="%2."/>
      <w:lvlJc w:val="left"/>
      <w:pPr>
        <w:ind w:left="1488" w:hanging="360"/>
      </w:pPr>
    </w:lvl>
    <w:lvl w:ilvl="2" w:tplc="140C001B" w:tentative="1">
      <w:start w:val="1"/>
      <w:numFmt w:val="lowerRoman"/>
      <w:lvlText w:val="%3."/>
      <w:lvlJc w:val="right"/>
      <w:pPr>
        <w:ind w:left="2208" w:hanging="180"/>
      </w:pPr>
    </w:lvl>
    <w:lvl w:ilvl="3" w:tplc="140C000F" w:tentative="1">
      <w:start w:val="1"/>
      <w:numFmt w:val="decimal"/>
      <w:lvlText w:val="%4."/>
      <w:lvlJc w:val="left"/>
      <w:pPr>
        <w:ind w:left="2928" w:hanging="360"/>
      </w:pPr>
    </w:lvl>
    <w:lvl w:ilvl="4" w:tplc="140C0019" w:tentative="1">
      <w:start w:val="1"/>
      <w:numFmt w:val="lowerLetter"/>
      <w:lvlText w:val="%5."/>
      <w:lvlJc w:val="left"/>
      <w:pPr>
        <w:ind w:left="3648" w:hanging="360"/>
      </w:pPr>
    </w:lvl>
    <w:lvl w:ilvl="5" w:tplc="140C001B" w:tentative="1">
      <w:start w:val="1"/>
      <w:numFmt w:val="lowerRoman"/>
      <w:lvlText w:val="%6."/>
      <w:lvlJc w:val="right"/>
      <w:pPr>
        <w:ind w:left="4368" w:hanging="180"/>
      </w:pPr>
    </w:lvl>
    <w:lvl w:ilvl="6" w:tplc="140C000F" w:tentative="1">
      <w:start w:val="1"/>
      <w:numFmt w:val="decimal"/>
      <w:lvlText w:val="%7."/>
      <w:lvlJc w:val="left"/>
      <w:pPr>
        <w:ind w:left="5088" w:hanging="360"/>
      </w:pPr>
    </w:lvl>
    <w:lvl w:ilvl="7" w:tplc="140C0019" w:tentative="1">
      <w:start w:val="1"/>
      <w:numFmt w:val="lowerLetter"/>
      <w:lvlText w:val="%8."/>
      <w:lvlJc w:val="left"/>
      <w:pPr>
        <w:ind w:left="5808" w:hanging="360"/>
      </w:pPr>
    </w:lvl>
    <w:lvl w:ilvl="8" w:tplc="140C001B" w:tentative="1">
      <w:start w:val="1"/>
      <w:numFmt w:val="lowerRoman"/>
      <w:lvlText w:val="%9."/>
      <w:lvlJc w:val="right"/>
      <w:pPr>
        <w:ind w:left="6528" w:hanging="180"/>
      </w:pPr>
    </w:lvl>
  </w:abstractNum>
  <w:num w:numId="1" w16cid:durableId="316569419">
    <w:abstractNumId w:val="11"/>
  </w:num>
  <w:num w:numId="2" w16cid:durableId="2135980632">
    <w:abstractNumId w:val="19"/>
  </w:num>
  <w:num w:numId="3" w16cid:durableId="1657027350">
    <w:abstractNumId w:val="2"/>
  </w:num>
  <w:num w:numId="4" w16cid:durableId="1821385840">
    <w:abstractNumId w:val="15"/>
  </w:num>
  <w:num w:numId="5" w16cid:durableId="1229144812">
    <w:abstractNumId w:val="20"/>
  </w:num>
  <w:num w:numId="6" w16cid:durableId="585461184">
    <w:abstractNumId w:val="7"/>
  </w:num>
  <w:num w:numId="7" w16cid:durableId="1903178705">
    <w:abstractNumId w:val="24"/>
  </w:num>
  <w:num w:numId="8" w16cid:durableId="111632958">
    <w:abstractNumId w:val="25"/>
  </w:num>
  <w:num w:numId="9" w16cid:durableId="1330255991">
    <w:abstractNumId w:val="13"/>
  </w:num>
  <w:num w:numId="10" w16cid:durableId="18360785">
    <w:abstractNumId w:val="17"/>
  </w:num>
  <w:num w:numId="11" w16cid:durableId="12585154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13083010">
    <w:abstractNumId w:val="3"/>
  </w:num>
  <w:num w:numId="13" w16cid:durableId="428476118">
    <w:abstractNumId w:val="16"/>
  </w:num>
  <w:num w:numId="14" w16cid:durableId="1440568049">
    <w:abstractNumId w:val="9"/>
  </w:num>
  <w:num w:numId="15" w16cid:durableId="134415996">
    <w:abstractNumId w:val="10"/>
  </w:num>
  <w:num w:numId="16" w16cid:durableId="142240633">
    <w:abstractNumId w:val="23"/>
  </w:num>
  <w:num w:numId="17" w16cid:durableId="237515885">
    <w:abstractNumId w:val="0"/>
  </w:num>
  <w:num w:numId="18" w16cid:durableId="1895237174">
    <w:abstractNumId w:val="4"/>
  </w:num>
  <w:num w:numId="19" w16cid:durableId="1512060797">
    <w:abstractNumId w:val="6"/>
  </w:num>
  <w:num w:numId="20" w16cid:durableId="1647584307">
    <w:abstractNumId w:val="5"/>
  </w:num>
  <w:num w:numId="21" w16cid:durableId="1728146802">
    <w:abstractNumId w:val="1"/>
  </w:num>
  <w:num w:numId="22" w16cid:durableId="1916013718">
    <w:abstractNumId w:val="8"/>
  </w:num>
  <w:num w:numId="23" w16cid:durableId="772747687">
    <w:abstractNumId w:val="21"/>
  </w:num>
  <w:num w:numId="24" w16cid:durableId="283193102">
    <w:abstractNumId w:val="12"/>
  </w:num>
  <w:num w:numId="25" w16cid:durableId="2106535279">
    <w:abstractNumId w:val="14"/>
  </w:num>
  <w:num w:numId="26" w16cid:durableId="551043037">
    <w:abstractNumId w:val="22"/>
  </w:num>
  <w:num w:numId="27" w16cid:durableId="33615351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1D5"/>
    <w:rsid w:val="00002A1D"/>
    <w:rsid w:val="00005FB7"/>
    <w:rsid w:val="000101D6"/>
    <w:rsid w:val="000164C5"/>
    <w:rsid w:val="00023273"/>
    <w:rsid w:val="00025941"/>
    <w:rsid w:val="000277E6"/>
    <w:rsid w:val="00031DD4"/>
    <w:rsid w:val="00035F86"/>
    <w:rsid w:val="00043D17"/>
    <w:rsid w:val="00051615"/>
    <w:rsid w:val="00051AB3"/>
    <w:rsid w:val="00056E6B"/>
    <w:rsid w:val="00060FD9"/>
    <w:rsid w:val="000629CA"/>
    <w:rsid w:val="00076814"/>
    <w:rsid w:val="00080EB1"/>
    <w:rsid w:val="00082D53"/>
    <w:rsid w:val="000844A2"/>
    <w:rsid w:val="000906B4"/>
    <w:rsid w:val="00091E08"/>
    <w:rsid w:val="00093383"/>
    <w:rsid w:val="000955F8"/>
    <w:rsid w:val="00096C3F"/>
    <w:rsid w:val="00097840"/>
    <w:rsid w:val="000A3BCC"/>
    <w:rsid w:val="000A3E8F"/>
    <w:rsid w:val="000B1A47"/>
    <w:rsid w:val="000B7AB3"/>
    <w:rsid w:val="000C7A1F"/>
    <w:rsid w:val="000D2C89"/>
    <w:rsid w:val="000D2F59"/>
    <w:rsid w:val="000E1141"/>
    <w:rsid w:val="000E1353"/>
    <w:rsid w:val="000E5860"/>
    <w:rsid w:val="001004F6"/>
    <w:rsid w:val="0010237D"/>
    <w:rsid w:val="00115C4F"/>
    <w:rsid w:val="00120E53"/>
    <w:rsid w:val="00126B82"/>
    <w:rsid w:val="0013059C"/>
    <w:rsid w:val="00134507"/>
    <w:rsid w:val="00135C83"/>
    <w:rsid w:val="00137995"/>
    <w:rsid w:val="00137ECE"/>
    <w:rsid w:val="00145829"/>
    <w:rsid w:val="00145EF7"/>
    <w:rsid w:val="0015008A"/>
    <w:rsid w:val="00151708"/>
    <w:rsid w:val="001546AB"/>
    <w:rsid w:val="00157FE8"/>
    <w:rsid w:val="00161C6E"/>
    <w:rsid w:val="001621F8"/>
    <w:rsid w:val="001629A4"/>
    <w:rsid w:val="00164FA3"/>
    <w:rsid w:val="00167606"/>
    <w:rsid w:val="0017027A"/>
    <w:rsid w:val="001927EC"/>
    <w:rsid w:val="001959A8"/>
    <w:rsid w:val="00197219"/>
    <w:rsid w:val="001977FE"/>
    <w:rsid w:val="0019793F"/>
    <w:rsid w:val="001A049E"/>
    <w:rsid w:val="001A2049"/>
    <w:rsid w:val="001A3F47"/>
    <w:rsid w:val="001B336A"/>
    <w:rsid w:val="001B5685"/>
    <w:rsid w:val="001B71B4"/>
    <w:rsid w:val="001C24B8"/>
    <w:rsid w:val="001C2C69"/>
    <w:rsid w:val="001D0504"/>
    <w:rsid w:val="001D7D65"/>
    <w:rsid w:val="001E7634"/>
    <w:rsid w:val="001F1B24"/>
    <w:rsid w:val="001F4D25"/>
    <w:rsid w:val="00201FA2"/>
    <w:rsid w:val="00203193"/>
    <w:rsid w:val="00204F9F"/>
    <w:rsid w:val="00206CD9"/>
    <w:rsid w:val="0022300C"/>
    <w:rsid w:val="00223607"/>
    <w:rsid w:val="00227BA2"/>
    <w:rsid w:val="0023033F"/>
    <w:rsid w:val="002358A2"/>
    <w:rsid w:val="002406D4"/>
    <w:rsid w:val="00241C81"/>
    <w:rsid w:val="00242452"/>
    <w:rsid w:val="00243047"/>
    <w:rsid w:val="0024795A"/>
    <w:rsid w:val="0025168D"/>
    <w:rsid w:val="0025266D"/>
    <w:rsid w:val="002554B2"/>
    <w:rsid w:val="00256C27"/>
    <w:rsid w:val="00257D5C"/>
    <w:rsid w:val="00264262"/>
    <w:rsid w:val="00264E96"/>
    <w:rsid w:val="00265E2F"/>
    <w:rsid w:val="00275788"/>
    <w:rsid w:val="002809AD"/>
    <w:rsid w:val="00285543"/>
    <w:rsid w:val="002A649D"/>
    <w:rsid w:val="002B491F"/>
    <w:rsid w:val="002C559D"/>
    <w:rsid w:val="002D40F6"/>
    <w:rsid w:val="002E777C"/>
    <w:rsid w:val="003010DE"/>
    <w:rsid w:val="00301144"/>
    <w:rsid w:val="00304829"/>
    <w:rsid w:val="00310D44"/>
    <w:rsid w:val="003171ED"/>
    <w:rsid w:val="003311AD"/>
    <w:rsid w:val="00341B14"/>
    <w:rsid w:val="00342285"/>
    <w:rsid w:val="00346DF1"/>
    <w:rsid w:val="00347DB5"/>
    <w:rsid w:val="00366209"/>
    <w:rsid w:val="00370260"/>
    <w:rsid w:val="003702D8"/>
    <w:rsid w:val="003725D7"/>
    <w:rsid w:val="00377692"/>
    <w:rsid w:val="00380A25"/>
    <w:rsid w:val="0038174F"/>
    <w:rsid w:val="003A5BD5"/>
    <w:rsid w:val="003B7969"/>
    <w:rsid w:val="003C3A99"/>
    <w:rsid w:val="003C4F5D"/>
    <w:rsid w:val="003D465A"/>
    <w:rsid w:val="003D6BE3"/>
    <w:rsid w:val="003E43AC"/>
    <w:rsid w:val="003F0AC2"/>
    <w:rsid w:val="003F128C"/>
    <w:rsid w:val="003F3CC1"/>
    <w:rsid w:val="00406734"/>
    <w:rsid w:val="00411DF6"/>
    <w:rsid w:val="0041298E"/>
    <w:rsid w:val="0041325E"/>
    <w:rsid w:val="00413585"/>
    <w:rsid w:val="00420641"/>
    <w:rsid w:val="00421ACE"/>
    <w:rsid w:val="004222F0"/>
    <w:rsid w:val="004268CF"/>
    <w:rsid w:val="004318CF"/>
    <w:rsid w:val="00432D00"/>
    <w:rsid w:val="00433B1C"/>
    <w:rsid w:val="00446CE9"/>
    <w:rsid w:val="00453961"/>
    <w:rsid w:val="00457E0C"/>
    <w:rsid w:val="004666D4"/>
    <w:rsid w:val="0047046F"/>
    <w:rsid w:val="0047254F"/>
    <w:rsid w:val="00473351"/>
    <w:rsid w:val="0048625F"/>
    <w:rsid w:val="004928CE"/>
    <w:rsid w:val="00493CB6"/>
    <w:rsid w:val="004A44B2"/>
    <w:rsid w:val="004A79FF"/>
    <w:rsid w:val="004B6304"/>
    <w:rsid w:val="004C5B74"/>
    <w:rsid w:val="004E47FE"/>
    <w:rsid w:val="004F38E2"/>
    <w:rsid w:val="004F6E34"/>
    <w:rsid w:val="0050061B"/>
    <w:rsid w:val="00506895"/>
    <w:rsid w:val="0051498D"/>
    <w:rsid w:val="005156B6"/>
    <w:rsid w:val="00515961"/>
    <w:rsid w:val="005201F8"/>
    <w:rsid w:val="005258A5"/>
    <w:rsid w:val="005264D7"/>
    <w:rsid w:val="005264EB"/>
    <w:rsid w:val="005415EE"/>
    <w:rsid w:val="00545CB4"/>
    <w:rsid w:val="0055260B"/>
    <w:rsid w:val="00553E78"/>
    <w:rsid w:val="00553EA3"/>
    <w:rsid w:val="00555AD6"/>
    <w:rsid w:val="0055799A"/>
    <w:rsid w:val="005602A3"/>
    <w:rsid w:val="005640C7"/>
    <w:rsid w:val="005652D0"/>
    <w:rsid w:val="0056647A"/>
    <w:rsid w:val="0056771A"/>
    <w:rsid w:val="00573B8A"/>
    <w:rsid w:val="00574E13"/>
    <w:rsid w:val="00576E20"/>
    <w:rsid w:val="00577551"/>
    <w:rsid w:val="00587374"/>
    <w:rsid w:val="005A290E"/>
    <w:rsid w:val="005A3051"/>
    <w:rsid w:val="005A3086"/>
    <w:rsid w:val="005A6E74"/>
    <w:rsid w:val="005B192F"/>
    <w:rsid w:val="005B38F0"/>
    <w:rsid w:val="005B4D63"/>
    <w:rsid w:val="005B7640"/>
    <w:rsid w:val="005C147B"/>
    <w:rsid w:val="005C4540"/>
    <w:rsid w:val="005E35C5"/>
    <w:rsid w:val="005F352F"/>
    <w:rsid w:val="005F6AE9"/>
    <w:rsid w:val="00607545"/>
    <w:rsid w:val="006075AE"/>
    <w:rsid w:val="00622533"/>
    <w:rsid w:val="00625980"/>
    <w:rsid w:val="00632D1D"/>
    <w:rsid w:val="00633A9A"/>
    <w:rsid w:val="0063635F"/>
    <w:rsid w:val="0064173D"/>
    <w:rsid w:val="00645B60"/>
    <w:rsid w:val="00646113"/>
    <w:rsid w:val="00647B14"/>
    <w:rsid w:val="006630B0"/>
    <w:rsid w:val="00664AFC"/>
    <w:rsid w:val="00671E81"/>
    <w:rsid w:val="0067246D"/>
    <w:rsid w:val="00681CA9"/>
    <w:rsid w:val="00682E66"/>
    <w:rsid w:val="00683125"/>
    <w:rsid w:val="006839DF"/>
    <w:rsid w:val="00690536"/>
    <w:rsid w:val="006927CB"/>
    <w:rsid w:val="006A35ED"/>
    <w:rsid w:val="006A4C2C"/>
    <w:rsid w:val="006A5CE8"/>
    <w:rsid w:val="006A7507"/>
    <w:rsid w:val="006B0006"/>
    <w:rsid w:val="006B59C5"/>
    <w:rsid w:val="006B5EA9"/>
    <w:rsid w:val="006C524D"/>
    <w:rsid w:val="006C614B"/>
    <w:rsid w:val="006D0B3E"/>
    <w:rsid w:val="006D1618"/>
    <w:rsid w:val="006D1956"/>
    <w:rsid w:val="006D42B6"/>
    <w:rsid w:val="006D4A88"/>
    <w:rsid w:val="006E1973"/>
    <w:rsid w:val="006E2669"/>
    <w:rsid w:val="006E3048"/>
    <w:rsid w:val="006E7F39"/>
    <w:rsid w:val="006F3BC1"/>
    <w:rsid w:val="006F57BA"/>
    <w:rsid w:val="00701674"/>
    <w:rsid w:val="007053F6"/>
    <w:rsid w:val="00713BC4"/>
    <w:rsid w:val="0071415C"/>
    <w:rsid w:val="007178A6"/>
    <w:rsid w:val="00722BA4"/>
    <w:rsid w:val="00722F47"/>
    <w:rsid w:val="00726C74"/>
    <w:rsid w:val="0073011A"/>
    <w:rsid w:val="0073364F"/>
    <w:rsid w:val="00733892"/>
    <w:rsid w:val="00750841"/>
    <w:rsid w:val="007574D8"/>
    <w:rsid w:val="00763FAF"/>
    <w:rsid w:val="00773DC5"/>
    <w:rsid w:val="0078072F"/>
    <w:rsid w:val="00784D49"/>
    <w:rsid w:val="007858E3"/>
    <w:rsid w:val="007874E0"/>
    <w:rsid w:val="0079070F"/>
    <w:rsid w:val="007962B3"/>
    <w:rsid w:val="007968DB"/>
    <w:rsid w:val="007A0860"/>
    <w:rsid w:val="007B2F9B"/>
    <w:rsid w:val="007B4549"/>
    <w:rsid w:val="007C0B42"/>
    <w:rsid w:val="007C3D60"/>
    <w:rsid w:val="007D45DE"/>
    <w:rsid w:val="007D6846"/>
    <w:rsid w:val="007D6F22"/>
    <w:rsid w:val="007D7E63"/>
    <w:rsid w:val="007E5CF9"/>
    <w:rsid w:val="007E60D1"/>
    <w:rsid w:val="007E60DE"/>
    <w:rsid w:val="007F2805"/>
    <w:rsid w:val="007F47DF"/>
    <w:rsid w:val="008035A8"/>
    <w:rsid w:val="008229B5"/>
    <w:rsid w:val="00822FDE"/>
    <w:rsid w:val="00824B71"/>
    <w:rsid w:val="008261D5"/>
    <w:rsid w:val="00840A88"/>
    <w:rsid w:val="008415C5"/>
    <w:rsid w:val="0085224E"/>
    <w:rsid w:val="00853834"/>
    <w:rsid w:val="00867A2C"/>
    <w:rsid w:val="00872DA7"/>
    <w:rsid w:val="008842A6"/>
    <w:rsid w:val="0089115D"/>
    <w:rsid w:val="008923ED"/>
    <w:rsid w:val="008A2A89"/>
    <w:rsid w:val="008A4C30"/>
    <w:rsid w:val="008A57D2"/>
    <w:rsid w:val="008B3D0B"/>
    <w:rsid w:val="008B7E99"/>
    <w:rsid w:val="008C28E9"/>
    <w:rsid w:val="008C4731"/>
    <w:rsid w:val="008C7732"/>
    <w:rsid w:val="008D1C11"/>
    <w:rsid w:val="008D7CEB"/>
    <w:rsid w:val="008D7DBF"/>
    <w:rsid w:val="008F21CA"/>
    <w:rsid w:val="008F3E16"/>
    <w:rsid w:val="00900CBB"/>
    <w:rsid w:val="00907B54"/>
    <w:rsid w:val="00907D08"/>
    <w:rsid w:val="00934E10"/>
    <w:rsid w:val="00950153"/>
    <w:rsid w:val="00951B6C"/>
    <w:rsid w:val="009525EC"/>
    <w:rsid w:val="009541FE"/>
    <w:rsid w:val="00964A64"/>
    <w:rsid w:val="0097273C"/>
    <w:rsid w:val="0098571D"/>
    <w:rsid w:val="00992513"/>
    <w:rsid w:val="009A2A7D"/>
    <w:rsid w:val="009B2C80"/>
    <w:rsid w:val="009C1202"/>
    <w:rsid w:val="009C52FF"/>
    <w:rsid w:val="009D4AEE"/>
    <w:rsid w:val="009D4FEB"/>
    <w:rsid w:val="009D5FAD"/>
    <w:rsid w:val="009E68F8"/>
    <w:rsid w:val="009E784A"/>
    <w:rsid w:val="00A00363"/>
    <w:rsid w:val="00A06601"/>
    <w:rsid w:val="00A1017F"/>
    <w:rsid w:val="00A22FCA"/>
    <w:rsid w:val="00A301C7"/>
    <w:rsid w:val="00A46BB0"/>
    <w:rsid w:val="00A5070F"/>
    <w:rsid w:val="00A57E18"/>
    <w:rsid w:val="00A64459"/>
    <w:rsid w:val="00A65A27"/>
    <w:rsid w:val="00A65DC8"/>
    <w:rsid w:val="00A6774D"/>
    <w:rsid w:val="00A71D1E"/>
    <w:rsid w:val="00A75D89"/>
    <w:rsid w:val="00A8489F"/>
    <w:rsid w:val="00A90BD4"/>
    <w:rsid w:val="00A916F7"/>
    <w:rsid w:val="00A9274B"/>
    <w:rsid w:val="00A96519"/>
    <w:rsid w:val="00AA3BC0"/>
    <w:rsid w:val="00AA5C87"/>
    <w:rsid w:val="00AA6B30"/>
    <w:rsid w:val="00AB677F"/>
    <w:rsid w:val="00AC0D53"/>
    <w:rsid w:val="00AC3F8B"/>
    <w:rsid w:val="00AC4F39"/>
    <w:rsid w:val="00AD0B77"/>
    <w:rsid w:val="00AD1D65"/>
    <w:rsid w:val="00AE0E34"/>
    <w:rsid w:val="00AE1F29"/>
    <w:rsid w:val="00AE34C0"/>
    <w:rsid w:val="00AE41FB"/>
    <w:rsid w:val="00AE5681"/>
    <w:rsid w:val="00AE72C6"/>
    <w:rsid w:val="00AF3431"/>
    <w:rsid w:val="00AF66BD"/>
    <w:rsid w:val="00B01839"/>
    <w:rsid w:val="00B01A59"/>
    <w:rsid w:val="00B01C0D"/>
    <w:rsid w:val="00B06F25"/>
    <w:rsid w:val="00B11214"/>
    <w:rsid w:val="00B119D3"/>
    <w:rsid w:val="00B202C7"/>
    <w:rsid w:val="00B24E95"/>
    <w:rsid w:val="00B30B96"/>
    <w:rsid w:val="00B33307"/>
    <w:rsid w:val="00B34D74"/>
    <w:rsid w:val="00B35594"/>
    <w:rsid w:val="00B456C4"/>
    <w:rsid w:val="00B5035C"/>
    <w:rsid w:val="00B503DE"/>
    <w:rsid w:val="00B504BB"/>
    <w:rsid w:val="00B5768B"/>
    <w:rsid w:val="00B66B28"/>
    <w:rsid w:val="00B75507"/>
    <w:rsid w:val="00B7726B"/>
    <w:rsid w:val="00B77664"/>
    <w:rsid w:val="00B807C4"/>
    <w:rsid w:val="00B83BF7"/>
    <w:rsid w:val="00B850F9"/>
    <w:rsid w:val="00B90D5E"/>
    <w:rsid w:val="00B91358"/>
    <w:rsid w:val="00B93BCA"/>
    <w:rsid w:val="00BB2CAE"/>
    <w:rsid w:val="00BB37CE"/>
    <w:rsid w:val="00BB446A"/>
    <w:rsid w:val="00BB48FA"/>
    <w:rsid w:val="00BB67E2"/>
    <w:rsid w:val="00BC115B"/>
    <w:rsid w:val="00BC54B0"/>
    <w:rsid w:val="00BC693C"/>
    <w:rsid w:val="00BD0475"/>
    <w:rsid w:val="00BD4843"/>
    <w:rsid w:val="00BF07C2"/>
    <w:rsid w:val="00C02201"/>
    <w:rsid w:val="00C04450"/>
    <w:rsid w:val="00C045A3"/>
    <w:rsid w:val="00C045C8"/>
    <w:rsid w:val="00C1045A"/>
    <w:rsid w:val="00C2195F"/>
    <w:rsid w:val="00C33C79"/>
    <w:rsid w:val="00C50FA2"/>
    <w:rsid w:val="00C60262"/>
    <w:rsid w:val="00C62D8C"/>
    <w:rsid w:val="00C63CE6"/>
    <w:rsid w:val="00C6415A"/>
    <w:rsid w:val="00C6542D"/>
    <w:rsid w:val="00C731B7"/>
    <w:rsid w:val="00C83BE5"/>
    <w:rsid w:val="00C85B72"/>
    <w:rsid w:val="00C9206C"/>
    <w:rsid w:val="00C945B7"/>
    <w:rsid w:val="00CB19DA"/>
    <w:rsid w:val="00CB3232"/>
    <w:rsid w:val="00CB7519"/>
    <w:rsid w:val="00CC326D"/>
    <w:rsid w:val="00CC644E"/>
    <w:rsid w:val="00CD260A"/>
    <w:rsid w:val="00CD54E9"/>
    <w:rsid w:val="00CD607E"/>
    <w:rsid w:val="00CE1918"/>
    <w:rsid w:val="00CE3097"/>
    <w:rsid w:val="00CE6ADC"/>
    <w:rsid w:val="00CE7863"/>
    <w:rsid w:val="00CF2290"/>
    <w:rsid w:val="00D0079F"/>
    <w:rsid w:val="00D00B6E"/>
    <w:rsid w:val="00D020FE"/>
    <w:rsid w:val="00D05BA6"/>
    <w:rsid w:val="00D100F8"/>
    <w:rsid w:val="00D11B2D"/>
    <w:rsid w:val="00D11C0E"/>
    <w:rsid w:val="00D12EA4"/>
    <w:rsid w:val="00D1619E"/>
    <w:rsid w:val="00D30933"/>
    <w:rsid w:val="00D44EEF"/>
    <w:rsid w:val="00D45D12"/>
    <w:rsid w:val="00D47F6E"/>
    <w:rsid w:val="00D64F97"/>
    <w:rsid w:val="00D7471C"/>
    <w:rsid w:val="00D75379"/>
    <w:rsid w:val="00D832BB"/>
    <w:rsid w:val="00D972FA"/>
    <w:rsid w:val="00D97784"/>
    <w:rsid w:val="00DD4110"/>
    <w:rsid w:val="00DD4246"/>
    <w:rsid w:val="00DE30F5"/>
    <w:rsid w:val="00E0040B"/>
    <w:rsid w:val="00E00DA0"/>
    <w:rsid w:val="00E042CB"/>
    <w:rsid w:val="00E05FA5"/>
    <w:rsid w:val="00E1351E"/>
    <w:rsid w:val="00E25AD7"/>
    <w:rsid w:val="00E33A39"/>
    <w:rsid w:val="00E42FCF"/>
    <w:rsid w:val="00E439C4"/>
    <w:rsid w:val="00E44FD3"/>
    <w:rsid w:val="00E5494C"/>
    <w:rsid w:val="00E55F12"/>
    <w:rsid w:val="00E60072"/>
    <w:rsid w:val="00E64C2B"/>
    <w:rsid w:val="00E831B8"/>
    <w:rsid w:val="00E90061"/>
    <w:rsid w:val="00E91BD9"/>
    <w:rsid w:val="00E95A63"/>
    <w:rsid w:val="00EA3D76"/>
    <w:rsid w:val="00EB0B78"/>
    <w:rsid w:val="00EB7BCA"/>
    <w:rsid w:val="00EC0412"/>
    <w:rsid w:val="00EC5392"/>
    <w:rsid w:val="00EC7738"/>
    <w:rsid w:val="00ED2D92"/>
    <w:rsid w:val="00ED60FD"/>
    <w:rsid w:val="00ED760F"/>
    <w:rsid w:val="00EE5706"/>
    <w:rsid w:val="00EE7096"/>
    <w:rsid w:val="00EE7986"/>
    <w:rsid w:val="00EF7F12"/>
    <w:rsid w:val="00F0535E"/>
    <w:rsid w:val="00F10443"/>
    <w:rsid w:val="00F24270"/>
    <w:rsid w:val="00F25620"/>
    <w:rsid w:val="00F25E72"/>
    <w:rsid w:val="00F3312D"/>
    <w:rsid w:val="00F3386B"/>
    <w:rsid w:val="00F35566"/>
    <w:rsid w:val="00F412D4"/>
    <w:rsid w:val="00F553A0"/>
    <w:rsid w:val="00F5562C"/>
    <w:rsid w:val="00F636E6"/>
    <w:rsid w:val="00F66DCE"/>
    <w:rsid w:val="00F71241"/>
    <w:rsid w:val="00F71D6F"/>
    <w:rsid w:val="00F72509"/>
    <w:rsid w:val="00F83C79"/>
    <w:rsid w:val="00F84F2E"/>
    <w:rsid w:val="00F9024F"/>
    <w:rsid w:val="00F920E9"/>
    <w:rsid w:val="00F9290E"/>
    <w:rsid w:val="00FA5396"/>
    <w:rsid w:val="00FA5886"/>
    <w:rsid w:val="00FB0169"/>
    <w:rsid w:val="00FD31FA"/>
    <w:rsid w:val="00FD73E9"/>
    <w:rsid w:val="00FE31AB"/>
    <w:rsid w:val="00FE3A64"/>
    <w:rsid w:val="00FF062B"/>
    <w:rsid w:val="00FF388F"/>
    <w:rsid w:val="00FF5D96"/>
    <w:rsid w:val="00FF6F24"/>
    <w:rsid w:val="00FF6FA6"/>
    <w:rsid w:val="0260B3B5"/>
    <w:rsid w:val="17751B15"/>
    <w:rsid w:val="2A382875"/>
    <w:rsid w:val="2AB36B32"/>
    <w:rsid w:val="2E026DE9"/>
    <w:rsid w:val="3059E296"/>
    <w:rsid w:val="52A20F16"/>
    <w:rsid w:val="543DDF77"/>
    <w:rsid w:val="7A54C7A1"/>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41B53D"/>
  <w15:chartTrackingRefBased/>
  <w15:docId w15:val="{56C8839A-8C64-4C35-982D-558CF061C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fr-L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D54E9"/>
    <w:pPr>
      <w:widowControl w:val="0"/>
      <w:autoSpaceDE w:val="0"/>
      <w:autoSpaceDN w:val="0"/>
      <w:spacing w:after="0" w:line="240" w:lineRule="auto"/>
    </w:pPr>
    <w:rPr>
      <w:rFonts w:ascii="Swis721 BT" w:eastAsia="Swis721 BT" w:hAnsi="Swis721 BT" w:cs="Swis721 BT"/>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61D5"/>
    <w:pPr>
      <w:tabs>
        <w:tab w:val="center" w:pos="4536"/>
        <w:tab w:val="right" w:pos="9072"/>
      </w:tabs>
    </w:pPr>
  </w:style>
  <w:style w:type="character" w:customStyle="1" w:styleId="HeaderChar">
    <w:name w:val="Header Char"/>
    <w:basedOn w:val="DefaultParagraphFont"/>
    <w:link w:val="Header"/>
    <w:uiPriority w:val="99"/>
    <w:rsid w:val="008261D5"/>
  </w:style>
  <w:style w:type="paragraph" w:styleId="Footer">
    <w:name w:val="footer"/>
    <w:basedOn w:val="Normal"/>
    <w:link w:val="FooterChar"/>
    <w:uiPriority w:val="99"/>
    <w:unhideWhenUsed/>
    <w:rsid w:val="008261D5"/>
    <w:pPr>
      <w:tabs>
        <w:tab w:val="center" w:pos="4536"/>
        <w:tab w:val="right" w:pos="9072"/>
      </w:tabs>
    </w:pPr>
  </w:style>
  <w:style w:type="character" w:customStyle="1" w:styleId="FooterChar">
    <w:name w:val="Footer Char"/>
    <w:basedOn w:val="DefaultParagraphFont"/>
    <w:link w:val="Footer"/>
    <w:uiPriority w:val="99"/>
    <w:rsid w:val="008261D5"/>
  </w:style>
  <w:style w:type="paragraph" w:styleId="BalloonText">
    <w:name w:val="Balloon Text"/>
    <w:basedOn w:val="Normal"/>
    <w:link w:val="BalloonTextChar"/>
    <w:uiPriority w:val="99"/>
    <w:semiHidden/>
    <w:unhideWhenUsed/>
    <w:rsid w:val="00E44F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4FD3"/>
    <w:rPr>
      <w:rFonts w:ascii="Segoe UI" w:hAnsi="Segoe UI" w:cs="Segoe UI"/>
      <w:sz w:val="18"/>
      <w:szCs w:val="18"/>
    </w:rPr>
  </w:style>
  <w:style w:type="paragraph" w:customStyle="1" w:styleId="PO">
    <w:name w:val="PO"/>
    <w:basedOn w:val="Normal"/>
    <w:rsid w:val="000955F8"/>
    <w:pPr>
      <w:keepLines/>
      <w:spacing w:after="120" w:line="260" w:lineRule="exact"/>
      <w:ind w:left="1418" w:right="425"/>
      <w:jc w:val="both"/>
    </w:pPr>
    <w:rPr>
      <w:rFonts w:ascii="Times New Roman" w:eastAsia="Times New Roman" w:hAnsi="Times New Roman" w:cs="Times New Roman"/>
      <w:szCs w:val="20"/>
      <w:lang w:val="fr-FR" w:eastAsia="fr-LU"/>
    </w:rPr>
  </w:style>
  <w:style w:type="table" w:styleId="TableGrid">
    <w:name w:val="Table Grid"/>
    <w:basedOn w:val="TableNormal"/>
    <w:uiPriority w:val="59"/>
    <w:rsid w:val="00264E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54E9"/>
  </w:style>
  <w:style w:type="character" w:styleId="Hyperlink">
    <w:name w:val="Hyperlink"/>
    <w:basedOn w:val="DefaultParagraphFont"/>
    <w:uiPriority w:val="99"/>
    <w:unhideWhenUsed/>
    <w:rsid w:val="00CD54E9"/>
    <w:rPr>
      <w:color w:val="0563C1" w:themeColor="hyperlink"/>
      <w:u w:val="single"/>
    </w:rPr>
  </w:style>
  <w:style w:type="paragraph" w:styleId="NormalWeb">
    <w:name w:val="Normal (Web)"/>
    <w:basedOn w:val="Normal"/>
    <w:uiPriority w:val="99"/>
    <w:semiHidden/>
    <w:unhideWhenUsed/>
    <w:rsid w:val="00F0535E"/>
    <w:pPr>
      <w:widowControl/>
      <w:autoSpaceDE/>
      <w:autoSpaceDN/>
      <w:spacing w:before="100" w:beforeAutospacing="1" w:after="100" w:afterAutospacing="1"/>
    </w:pPr>
    <w:rPr>
      <w:rFonts w:ascii="Times New Roman" w:eastAsiaTheme="minorHAnsi" w:hAnsi="Times New Roman" w:cs="Times New Roman"/>
      <w:sz w:val="24"/>
      <w:szCs w:val="24"/>
      <w:lang w:val="fr-LU" w:eastAsia="fr-LU" w:bidi="ar-SA"/>
    </w:rPr>
  </w:style>
  <w:style w:type="paragraph" w:customStyle="1" w:styleId="BasicParagraph">
    <w:name w:val="[Basic Paragraph]"/>
    <w:basedOn w:val="Normal"/>
    <w:uiPriority w:val="99"/>
    <w:rsid w:val="008F3E16"/>
    <w:pPr>
      <w:widowControl/>
      <w:adjustRightInd w:val="0"/>
      <w:spacing w:line="288" w:lineRule="auto"/>
      <w:textAlignment w:val="center"/>
    </w:pPr>
    <w:rPr>
      <w:rFonts w:ascii="Minion Pro" w:eastAsiaTheme="minorHAnsi" w:hAnsi="Minion Pro" w:cs="Minion Pro"/>
      <w:color w:val="000000"/>
      <w:sz w:val="24"/>
      <w:szCs w:val="24"/>
      <w:lang w:eastAsia="en-US" w:bidi="ar-SA"/>
    </w:rPr>
  </w:style>
  <w:style w:type="character" w:styleId="CommentReference">
    <w:name w:val="annotation reference"/>
    <w:basedOn w:val="DefaultParagraphFont"/>
    <w:uiPriority w:val="99"/>
    <w:semiHidden/>
    <w:unhideWhenUsed/>
    <w:rsid w:val="00B34D74"/>
    <w:rPr>
      <w:sz w:val="16"/>
      <w:szCs w:val="16"/>
    </w:rPr>
  </w:style>
  <w:style w:type="paragraph" w:styleId="CommentText">
    <w:name w:val="annotation text"/>
    <w:basedOn w:val="Normal"/>
    <w:link w:val="CommentTextChar"/>
    <w:uiPriority w:val="99"/>
    <w:unhideWhenUsed/>
    <w:rsid w:val="00B34D74"/>
    <w:rPr>
      <w:sz w:val="20"/>
      <w:szCs w:val="20"/>
    </w:rPr>
  </w:style>
  <w:style w:type="character" w:customStyle="1" w:styleId="CommentTextChar">
    <w:name w:val="Comment Text Char"/>
    <w:basedOn w:val="DefaultParagraphFont"/>
    <w:link w:val="CommentText"/>
    <w:uiPriority w:val="99"/>
    <w:rsid w:val="00B34D74"/>
    <w:rPr>
      <w:rFonts w:ascii="Swis721 BT" w:eastAsia="Swis721 BT" w:hAnsi="Swis721 BT" w:cs="Swis721 BT"/>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B34D74"/>
    <w:rPr>
      <w:b/>
      <w:bCs/>
    </w:rPr>
  </w:style>
  <w:style w:type="character" w:customStyle="1" w:styleId="CommentSubjectChar">
    <w:name w:val="Comment Subject Char"/>
    <w:basedOn w:val="CommentTextChar"/>
    <w:link w:val="CommentSubject"/>
    <w:uiPriority w:val="99"/>
    <w:semiHidden/>
    <w:rsid w:val="00B34D74"/>
    <w:rPr>
      <w:rFonts w:ascii="Swis721 BT" w:eastAsia="Swis721 BT" w:hAnsi="Swis721 BT" w:cs="Swis721 BT"/>
      <w:b/>
      <w:bCs/>
      <w:sz w:val="20"/>
      <w:szCs w:val="20"/>
      <w:lang w:val="en-GB" w:eastAsia="en-GB" w:bidi="en-GB"/>
    </w:rPr>
  </w:style>
  <w:style w:type="character" w:styleId="Emphasis">
    <w:name w:val="Emphasis"/>
    <w:basedOn w:val="DefaultParagraphFont"/>
    <w:uiPriority w:val="20"/>
    <w:qFormat/>
    <w:rsid w:val="00F35566"/>
    <w:rPr>
      <w:i/>
      <w:iCs/>
    </w:rPr>
  </w:style>
  <w:style w:type="paragraph" w:customStyle="1" w:styleId="xmsonormal">
    <w:name w:val="x_msonormal"/>
    <w:basedOn w:val="Normal"/>
    <w:rsid w:val="00FE3A64"/>
    <w:pPr>
      <w:widowControl/>
      <w:autoSpaceDE/>
      <w:autoSpaceDN/>
      <w:spacing w:before="100" w:beforeAutospacing="1" w:after="100" w:afterAutospacing="1"/>
    </w:pPr>
    <w:rPr>
      <w:rFonts w:ascii="Times New Roman" w:eastAsia="Times New Roman" w:hAnsi="Times New Roman" w:cs="Times New Roman"/>
      <w:sz w:val="24"/>
      <w:szCs w:val="24"/>
      <w:lang w:val="fr-LU" w:eastAsia="fr-FR" w:bidi="ar-SA"/>
    </w:rPr>
  </w:style>
  <w:style w:type="paragraph" w:styleId="HTMLPreformatted">
    <w:name w:val="HTML Preformatted"/>
    <w:basedOn w:val="Normal"/>
    <w:link w:val="HTMLPreformattedChar"/>
    <w:uiPriority w:val="99"/>
    <w:semiHidden/>
    <w:unhideWhenUsed/>
    <w:rsid w:val="001629A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semiHidden/>
    <w:rsid w:val="001629A4"/>
    <w:rPr>
      <w:rFonts w:ascii="Courier New" w:eastAsia="Times New Roman" w:hAnsi="Courier New" w:cs="Courier New"/>
      <w:sz w:val="20"/>
      <w:szCs w:val="20"/>
      <w:lang w:val="en-US"/>
    </w:rPr>
  </w:style>
  <w:style w:type="character" w:customStyle="1" w:styleId="y2iqfc">
    <w:name w:val="y2iqfc"/>
    <w:basedOn w:val="DefaultParagraphFont"/>
    <w:rsid w:val="001629A4"/>
  </w:style>
  <w:style w:type="character" w:styleId="Strong">
    <w:name w:val="Strong"/>
    <w:basedOn w:val="DefaultParagraphFont"/>
    <w:uiPriority w:val="22"/>
    <w:qFormat/>
    <w:rsid w:val="00AE41FB"/>
    <w:rPr>
      <w:b/>
      <w:bCs/>
    </w:rPr>
  </w:style>
  <w:style w:type="paragraph" w:styleId="Revision">
    <w:name w:val="Revision"/>
    <w:hidden/>
    <w:uiPriority w:val="99"/>
    <w:semiHidden/>
    <w:rsid w:val="00671E81"/>
    <w:pPr>
      <w:spacing w:after="0" w:line="240" w:lineRule="auto"/>
    </w:pPr>
    <w:rPr>
      <w:rFonts w:ascii="Swis721 BT" w:eastAsia="Swis721 BT" w:hAnsi="Swis721 BT" w:cs="Swis721 BT"/>
      <w:lang w:val="en-GB" w:eastAsia="en-GB" w:bidi="en-GB"/>
    </w:rPr>
  </w:style>
  <w:style w:type="character" w:customStyle="1" w:styleId="ui-provider">
    <w:name w:val="ui-provider"/>
    <w:basedOn w:val="DefaultParagraphFont"/>
    <w:rsid w:val="00BC693C"/>
  </w:style>
  <w:style w:type="character" w:styleId="UnresolvedMention">
    <w:name w:val="Unresolved Mention"/>
    <w:basedOn w:val="DefaultParagraphFont"/>
    <w:uiPriority w:val="99"/>
    <w:semiHidden/>
    <w:unhideWhenUsed/>
    <w:rsid w:val="00900CBB"/>
    <w:rPr>
      <w:color w:val="605E5C"/>
      <w:shd w:val="clear" w:color="auto" w:fill="E1DFDD"/>
    </w:rPr>
  </w:style>
  <w:style w:type="character" w:customStyle="1" w:styleId="normaltextrun">
    <w:name w:val="normaltextrun"/>
    <w:basedOn w:val="DefaultParagraphFont"/>
    <w:rsid w:val="00F66DCE"/>
  </w:style>
  <w:style w:type="paragraph" w:customStyle="1" w:styleId="paragraph">
    <w:name w:val="paragraph"/>
    <w:basedOn w:val="Normal"/>
    <w:rsid w:val="00F66DCE"/>
    <w:pPr>
      <w:widowControl/>
      <w:autoSpaceDE/>
      <w:autoSpaceDN/>
      <w:spacing w:before="100" w:beforeAutospacing="1" w:after="100" w:afterAutospacing="1"/>
    </w:pPr>
    <w:rPr>
      <w:rFonts w:ascii="Times New Roman" w:eastAsia="Times New Roman" w:hAnsi="Times New Roman" w:cs="Times New Roman"/>
      <w:sz w:val="24"/>
      <w:szCs w:val="24"/>
      <w:lang w:val="fr-LU" w:eastAsia="fr-LU" w:bidi="ar-SA"/>
    </w:rPr>
  </w:style>
  <w:style w:type="character" w:customStyle="1" w:styleId="eop">
    <w:name w:val="eop"/>
    <w:basedOn w:val="DefaultParagraphFont"/>
    <w:rsid w:val="00F66D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67619">
      <w:bodyDiv w:val="1"/>
      <w:marLeft w:val="0"/>
      <w:marRight w:val="0"/>
      <w:marTop w:val="0"/>
      <w:marBottom w:val="0"/>
      <w:divBdr>
        <w:top w:val="none" w:sz="0" w:space="0" w:color="auto"/>
        <w:left w:val="none" w:sz="0" w:space="0" w:color="auto"/>
        <w:bottom w:val="none" w:sz="0" w:space="0" w:color="auto"/>
        <w:right w:val="none" w:sz="0" w:space="0" w:color="auto"/>
      </w:divBdr>
    </w:div>
    <w:div w:id="95054297">
      <w:bodyDiv w:val="1"/>
      <w:marLeft w:val="0"/>
      <w:marRight w:val="0"/>
      <w:marTop w:val="0"/>
      <w:marBottom w:val="0"/>
      <w:divBdr>
        <w:top w:val="none" w:sz="0" w:space="0" w:color="auto"/>
        <w:left w:val="none" w:sz="0" w:space="0" w:color="auto"/>
        <w:bottom w:val="none" w:sz="0" w:space="0" w:color="auto"/>
        <w:right w:val="none" w:sz="0" w:space="0" w:color="auto"/>
      </w:divBdr>
    </w:div>
    <w:div w:id="272711907">
      <w:bodyDiv w:val="1"/>
      <w:marLeft w:val="0"/>
      <w:marRight w:val="0"/>
      <w:marTop w:val="0"/>
      <w:marBottom w:val="0"/>
      <w:divBdr>
        <w:top w:val="none" w:sz="0" w:space="0" w:color="auto"/>
        <w:left w:val="none" w:sz="0" w:space="0" w:color="auto"/>
        <w:bottom w:val="none" w:sz="0" w:space="0" w:color="auto"/>
        <w:right w:val="none" w:sz="0" w:space="0" w:color="auto"/>
      </w:divBdr>
    </w:div>
    <w:div w:id="444084779">
      <w:bodyDiv w:val="1"/>
      <w:marLeft w:val="0"/>
      <w:marRight w:val="0"/>
      <w:marTop w:val="0"/>
      <w:marBottom w:val="0"/>
      <w:divBdr>
        <w:top w:val="none" w:sz="0" w:space="0" w:color="auto"/>
        <w:left w:val="none" w:sz="0" w:space="0" w:color="auto"/>
        <w:bottom w:val="none" w:sz="0" w:space="0" w:color="auto"/>
        <w:right w:val="none" w:sz="0" w:space="0" w:color="auto"/>
      </w:divBdr>
    </w:div>
    <w:div w:id="874540110">
      <w:bodyDiv w:val="1"/>
      <w:marLeft w:val="0"/>
      <w:marRight w:val="0"/>
      <w:marTop w:val="0"/>
      <w:marBottom w:val="0"/>
      <w:divBdr>
        <w:top w:val="none" w:sz="0" w:space="0" w:color="auto"/>
        <w:left w:val="none" w:sz="0" w:space="0" w:color="auto"/>
        <w:bottom w:val="none" w:sz="0" w:space="0" w:color="auto"/>
        <w:right w:val="none" w:sz="0" w:space="0" w:color="auto"/>
      </w:divBdr>
    </w:div>
    <w:div w:id="1033388008">
      <w:bodyDiv w:val="1"/>
      <w:marLeft w:val="0"/>
      <w:marRight w:val="0"/>
      <w:marTop w:val="0"/>
      <w:marBottom w:val="0"/>
      <w:divBdr>
        <w:top w:val="none" w:sz="0" w:space="0" w:color="auto"/>
        <w:left w:val="none" w:sz="0" w:space="0" w:color="auto"/>
        <w:bottom w:val="none" w:sz="0" w:space="0" w:color="auto"/>
        <w:right w:val="none" w:sz="0" w:space="0" w:color="auto"/>
      </w:divBdr>
    </w:div>
    <w:div w:id="1049452956">
      <w:bodyDiv w:val="1"/>
      <w:marLeft w:val="0"/>
      <w:marRight w:val="0"/>
      <w:marTop w:val="0"/>
      <w:marBottom w:val="0"/>
      <w:divBdr>
        <w:top w:val="none" w:sz="0" w:space="0" w:color="auto"/>
        <w:left w:val="none" w:sz="0" w:space="0" w:color="auto"/>
        <w:bottom w:val="none" w:sz="0" w:space="0" w:color="auto"/>
        <w:right w:val="none" w:sz="0" w:space="0" w:color="auto"/>
      </w:divBdr>
    </w:div>
    <w:div w:id="1486167278">
      <w:bodyDiv w:val="1"/>
      <w:marLeft w:val="0"/>
      <w:marRight w:val="0"/>
      <w:marTop w:val="0"/>
      <w:marBottom w:val="0"/>
      <w:divBdr>
        <w:top w:val="none" w:sz="0" w:space="0" w:color="auto"/>
        <w:left w:val="none" w:sz="0" w:space="0" w:color="auto"/>
        <w:bottom w:val="none" w:sz="0" w:space="0" w:color="auto"/>
        <w:right w:val="none" w:sz="0" w:space="0" w:color="auto"/>
      </w:divBdr>
    </w:div>
    <w:div w:id="1785223214">
      <w:bodyDiv w:val="1"/>
      <w:marLeft w:val="0"/>
      <w:marRight w:val="0"/>
      <w:marTop w:val="0"/>
      <w:marBottom w:val="0"/>
      <w:divBdr>
        <w:top w:val="none" w:sz="0" w:space="0" w:color="auto"/>
        <w:left w:val="none" w:sz="0" w:space="0" w:color="auto"/>
        <w:bottom w:val="none" w:sz="0" w:space="0" w:color="auto"/>
        <w:right w:val="none" w:sz="0" w:space="0" w:color="auto"/>
      </w:divBdr>
    </w:div>
    <w:div w:id="195817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redaction@cfl.l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redaction@cfl.l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Template CFL">
      <a:dk1>
        <a:srgbClr val="58595B"/>
      </a:dk1>
      <a:lt1>
        <a:srgbClr val="C41039"/>
      </a:lt1>
      <a:dk2>
        <a:srgbClr val="FFFFFF"/>
      </a:dk2>
      <a:lt2>
        <a:srgbClr val="FFFFFF"/>
      </a:lt2>
      <a:accent1>
        <a:srgbClr val="28AA5C"/>
      </a:accent1>
      <a:accent2>
        <a:srgbClr val="707FBC"/>
      </a:accent2>
      <a:accent3>
        <a:srgbClr val="FFCC00"/>
      </a:accent3>
      <a:accent4>
        <a:srgbClr val="2BAEE5"/>
      </a:accent4>
      <a:accent5>
        <a:srgbClr val="A1C53A"/>
      </a:accent5>
      <a:accent6>
        <a:srgbClr val="F29224"/>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02209E-1BBE-414B-B082-725497C33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1010</Words>
  <Characters>5558</Characters>
  <Application>Microsoft Office Word</Application>
  <DocSecurity>0</DocSecurity>
  <Lines>46</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CFL</Company>
  <LinksUpToDate>false</LinksUpToDate>
  <CharactersWithSpaces>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Polina SAMOYLOVA</dc:creator>
  <cp:keywords/>
  <dc:description/>
  <cp:lastModifiedBy>Thierry RAIZER</cp:lastModifiedBy>
  <cp:revision>6</cp:revision>
  <cp:lastPrinted>2024-01-15T10:18:00Z</cp:lastPrinted>
  <dcterms:created xsi:type="dcterms:W3CDTF">2024-03-25T07:04:00Z</dcterms:created>
  <dcterms:modified xsi:type="dcterms:W3CDTF">2024-03-25T10:02:00Z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440ba4c-6ea7-47cf-9b0a-7ecdbd144293_Enabled">
    <vt:lpwstr>true</vt:lpwstr>
  </property>
  <property fmtid="{D5CDD505-2E9C-101B-9397-08002B2CF9AE}" pid="3" name="MSIP_Label_2440ba4c-6ea7-47cf-9b0a-7ecdbd144293_SetDate">
    <vt:lpwstr>2021-12-22T10:26:05Z</vt:lpwstr>
  </property>
  <property fmtid="{D5CDD505-2E9C-101B-9397-08002B2CF9AE}" pid="4" name="MSIP_Label_2440ba4c-6ea7-47cf-9b0a-7ecdbd144293_Method">
    <vt:lpwstr>Privileged</vt:lpwstr>
  </property>
  <property fmtid="{D5CDD505-2E9C-101B-9397-08002B2CF9AE}" pid="5" name="MSIP_Label_2440ba4c-6ea7-47cf-9b0a-7ecdbd144293_Name">
    <vt:lpwstr>SL_PUBLIC_FR</vt:lpwstr>
  </property>
  <property fmtid="{D5CDD505-2E9C-101B-9397-08002B2CF9AE}" pid="6" name="MSIP_Label_2440ba4c-6ea7-47cf-9b0a-7ecdbd144293_SiteId">
    <vt:lpwstr>0a8cf587-062e-4caa-b22a-191d71fb28d3</vt:lpwstr>
  </property>
  <property fmtid="{D5CDD505-2E9C-101B-9397-08002B2CF9AE}" pid="7" name="MSIP_Label_2440ba4c-6ea7-47cf-9b0a-7ecdbd144293_ActionId">
    <vt:lpwstr>bd01b1cb-9b03-445f-9775-83a416ffdbdb</vt:lpwstr>
  </property>
  <property fmtid="{D5CDD505-2E9C-101B-9397-08002B2CF9AE}" pid="8" name="MSIP_Label_2440ba4c-6ea7-47cf-9b0a-7ecdbd144293_ContentBits">
    <vt:lpwstr>0</vt:lpwstr>
  </property>
</Properties>
</file>