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DC19" w14:textId="77605E6C" w:rsidR="00B73E31" w:rsidRDefault="00B73E31" w:rsidP="008843A3">
      <w:pPr>
        <w:spacing w:line="276" w:lineRule="auto"/>
        <w:rPr>
          <w:rFonts w:ascii="Arial Narrow" w:hAnsi="Arial Narrow" w:cs="Tahoma"/>
          <w:sz w:val="22"/>
          <w:szCs w:val="22"/>
          <w:lang w:val="fr-FR"/>
        </w:rPr>
      </w:pPr>
      <w:r w:rsidRPr="00A415C9">
        <w:rPr>
          <w:rFonts w:ascii="Arial Narrow" w:hAnsi="Arial Narrow" w:cs="Tahoma"/>
          <w:sz w:val="22"/>
          <w:szCs w:val="22"/>
          <w:lang w:val="fr-FR"/>
        </w:rPr>
        <w:t xml:space="preserve">Luxembourg, </w:t>
      </w:r>
      <w:r w:rsidR="00114146">
        <w:rPr>
          <w:rFonts w:ascii="Arial Narrow" w:hAnsi="Arial Narrow" w:cs="Tahoma"/>
          <w:sz w:val="22"/>
          <w:szCs w:val="22"/>
          <w:lang w:val="fr-FR"/>
        </w:rPr>
        <w:t xml:space="preserve">le </w:t>
      </w:r>
      <w:r w:rsidR="00CA6141">
        <w:rPr>
          <w:rFonts w:ascii="Arial Narrow" w:hAnsi="Arial Narrow" w:cs="Tahoma"/>
          <w:sz w:val="22"/>
          <w:szCs w:val="22"/>
          <w:lang w:val="fr-FR"/>
        </w:rPr>
        <w:t>11 juin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 202</w:t>
      </w:r>
      <w:r w:rsidR="00CA6141">
        <w:rPr>
          <w:rFonts w:ascii="Arial Narrow" w:hAnsi="Arial Narrow" w:cs="Tahoma"/>
          <w:sz w:val="22"/>
          <w:szCs w:val="22"/>
          <w:lang w:val="fr-FR"/>
        </w:rPr>
        <w:t>5</w:t>
      </w:r>
    </w:p>
    <w:p w14:paraId="3B05B207" w14:textId="77777777" w:rsidR="00114146" w:rsidRPr="00A415C9" w:rsidRDefault="00114146" w:rsidP="008843A3">
      <w:pPr>
        <w:spacing w:line="276" w:lineRule="auto"/>
        <w:rPr>
          <w:rFonts w:ascii="Arial Narrow" w:hAnsi="Arial Narrow" w:cs="Tahoma"/>
          <w:b/>
          <w:sz w:val="22"/>
          <w:szCs w:val="22"/>
          <w:lang w:val="fr-FR"/>
        </w:rPr>
      </w:pPr>
    </w:p>
    <w:p w14:paraId="648B95A0" w14:textId="77777777" w:rsidR="00903F43" w:rsidRPr="00A415C9" w:rsidRDefault="00435FC9" w:rsidP="00903F43">
      <w:pPr>
        <w:spacing w:line="276" w:lineRule="auto"/>
        <w:rPr>
          <w:rFonts w:ascii="Arial Narrow" w:hAnsi="Arial Narrow" w:cs="Tahoma"/>
          <w:b/>
          <w:sz w:val="22"/>
          <w:szCs w:val="22"/>
          <w:lang w:val="fr-FR"/>
        </w:rPr>
      </w:pPr>
      <w:r w:rsidRPr="00A415C9">
        <w:rPr>
          <w:rFonts w:ascii="Arial Narrow" w:hAnsi="Arial Narrow" w:cs="Tahoma"/>
          <w:b/>
          <w:sz w:val="22"/>
          <w:szCs w:val="22"/>
          <w:lang w:val="fr-FR"/>
        </w:rPr>
        <w:t>INFORMATION</w:t>
      </w:r>
    </w:p>
    <w:p w14:paraId="59F80838" w14:textId="77777777" w:rsidR="002967E9" w:rsidRPr="00A415C9" w:rsidRDefault="002967E9" w:rsidP="008843A3">
      <w:pPr>
        <w:autoSpaceDE w:val="0"/>
        <w:autoSpaceDN w:val="0"/>
        <w:adjustRightInd w:val="0"/>
        <w:spacing w:line="276" w:lineRule="auto"/>
        <w:rPr>
          <w:rFonts w:ascii="Arial Narrow" w:hAnsi="Arial Narrow" w:cs="Tahoma"/>
          <w:color w:val="808080"/>
          <w:sz w:val="22"/>
          <w:szCs w:val="22"/>
          <w:lang w:val="fr-FR"/>
        </w:rPr>
      </w:pPr>
    </w:p>
    <w:p w14:paraId="1B60382B" w14:textId="77777777" w:rsidR="00436CC9" w:rsidRDefault="00436CC9" w:rsidP="008843A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ahoma"/>
          <w:b/>
          <w:sz w:val="22"/>
          <w:szCs w:val="22"/>
          <w:lang w:val="fr-FR"/>
        </w:rPr>
      </w:pPr>
    </w:p>
    <w:p w14:paraId="55578BB5" w14:textId="77777777" w:rsidR="00ED1F41" w:rsidRDefault="00786E4B" w:rsidP="00ED1F41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ahoma"/>
          <w:b/>
          <w:sz w:val="22"/>
          <w:szCs w:val="22"/>
          <w:lang w:val="fr-FR"/>
        </w:rPr>
      </w:pPr>
      <w:r>
        <w:rPr>
          <w:rFonts w:ascii="Arial Narrow" w:hAnsi="Arial Narrow" w:cs="Tahoma"/>
          <w:b/>
          <w:sz w:val="22"/>
          <w:szCs w:val="22"/>
          <w:lang w:val="fr-FR"/>
        </w:rPr>
        <w:t>Le Service P</w:t>
      </w:r>
      <w:r w:rsidR="00ED1F41" w:rsidRPr="00ED1F41">
        <w:rPr>
          <w:rFonts w:ascii="Arial Narrow" w:hAnsi="Arial Narrow" w:cs="Tahoma"/>
          <w:b/>
          <w:sz w:val="22"/>
          <w:szCs w:val="22"/>
          <w:lang w:val="fr-FR"/>
        </w:rPr>
        <w:t xml:space="preserve">arcs de la Ville de Luxembourg </w:t>
      </w:r>
    </w:p>
    <w:p w14:paraId="1A97808A" w14:textId="77777777" w:rsidR="007B1577" w:rsidRPr="00ED1F41" w:rsidRDefault="00ED1F41" w:rsidP="00ED1F41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ahoma"/>
          <w:b/>
          <w:sz w:val="22"/>
          <w:szCs w:val="22"/>
          <w:lang w:val="fr-FR"/>
        </w:rPr>
      </w:pPr>
      <w:r w:rsidRPr="00ED1F41">
        <w:rPr>
          <w:rFonts w:ascii="Arial Narrow" w:hAnsi="Arial Narrow" w:cs="Tahoma"/>
          <w:b/>
          <w:sz w:val="22"/>
          <w:szCs w:val="22"/>
          <w:lang w:val="fr-FR"/>
        </w:rPr>
        <w:t>cherche des sapins pour la période de Noël</w:t>
      </w:r>
    </w:p>
    <w:p w14:paraId="412AE32F" w14:textId="77777777" w:rsidR="00A415C9" w:rsidRDefault="00A415C9" w:rsidP="00903F4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</w:p>
    <w:p w14:paraId="255A4CA1" w14:textId="2FFDE95D" w:rsidR="008E54BB" w:rsidRDefault="00112E67" w:rsidP="00903F4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  <w:r>
        <w:rPr>
          <w:rFonts w:ascii="Arial Narrow" w:hAnsi="Arial Narrow" w:cs="Tahoma"/>
          <w:sz w:val="22"/>
          <w:szCs w:val="22"/>
          <w:lang w:val="fr-FR"/>
        </w:rPr>
        <w:t xml:space="preserve">La Ville de Luxembourg tient à informer le public que </w:t>
      </w:r>
      <w:r w:rsidR="00424349">
        <w:rPr>
          <w:rFonts w:ascii="Arial Narrow" w:hAnsi="Arial Narrow" w:cs="Tahoma"/>
          <w:sz w:val="22"/>
          <w:szCs w:val="22"/>
          <w:lang w:val="fr-FR"/>
        </w:rPr>
        <w:t>le Se</w:t>
      </w:r>
      <w:r w:rsidR="0076014C">
        <w:rPr>
          <w:rFonts w:ascii="Arial Narrow" w:hAnsi="Arial Narrow" w:cs="Tahoma"/>
          <w:sz w:val="22"/>
          <w:szCs w:val="22"/>
          <w:lang w:val="fr-FR"/>
        </w:rPr>
        <w:t xml:space="preserve">rvice </w:t>
      </w:r>
      <w:r w:rsidR="00E038BE">
        <w:rPr>
          <w:rFonts w:ascii="Arial Narrow" w:hAnsi="Arial Narrow" w:cs="Tahoma"/>
          <w:sz w:val="22"/>
          <w:szCs w:val="22"/>
          <w:lang w:val="fr-FR"/>
        </w:rPr>
        <w:t>P</w:t>
      </w:r>
      <w:r w:rsidR="0076014C">
        <w:rPr>
          <w:rFonts w:ascii="Arial Narrow" w:hAnsi="Arial Narrow" w:cs="Tahoma"/>
          <w:sz w:val="22"/>
          <w:szCs w:val="22"/>
          <w:lang w:val="fr-FR"/>
        </w:rPr>
        <w:t xml:space="preserve">arcs </w:t>
      </w:r>
      <w:r w:rsidR="00B85E6F">
        <w:rPr>
          <w:rFonts w:ascii="Arial Narrow" w:hAnsi="Arial Narrow" w:cs="Tahoma"/>
          <w:sz w:val="22"/>
          <w:szCs w:val="22"/>
          <w:lang w:val="fr-FR"/>
        </w:rPr>
        <w:t xml:space="preserve">recherche </w:t>
      </w:r>
      <w:r w:rsidR="0076014C">
        <w:rPr>
          <w:rFonts w:ascii="Arial Narrow" w:hAnsi="Arial Narrow" w:cs="Tahoma"/>
          <w:sz w:val="22"/>
          <w:szCs w:val="22"/>
          <w:lang w:val="fr-FR"/>
        </w:rPr>
        <w:t xml:space="preserve">une </w:t>
      </w:r>
      <w:r w:rsidR="007D553B">
        <w:rPr>
          <w:rFonts w:ascii="Arial Narrow" w:hAnsi="Arial Narrow" w:cs="Tahoma"/>
          <w:sz w:val="22"/>
          <w:szCs w:val="22"/>
          <w:lang w:val="fr-FR"/>
        </w:rPr>
        <w:t>quinzaine</w:t>
      </w:r>
      <w:r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175A2E">
        <w:rPr>
          <w:rFonts w:ascii="Arial Narrow" w:hAnsi="Arial Narrow" w:cs="Tahoma"/>
          <w:sz w:val="22"/>
          <w:szCs w:val="22"/>
          <w:lang w:val="fr-FR"/>
        </w:rPr>
        <w:t xml:space="preserve">de </w:t>
      </w:r>
      <w:r>
        <w:rPr>
          <w:rFonts w:ascii="Arial Narrow" w:hAnsi="Arial Narrow" w:cs="Tahoma"/>
          <w:sz w:val="22"/>
          <w:szCs w:val="22"/>
          <w:lang w:val="fr-FR"/>
        </w:rPr>
        <w:t xml:space="preserve">sapins pour </w:t>
      </w:r>
      <w:r w:rsidR="00E038BE">
        <w:rPr>
          <w:rFonts w:ascii="Arial Narrow" w:hAnsi="Arial Narrow" w:cs="Tahoma"/>
          <w:sz w:val="22"/>
          <w:szCs w:val="22"/>
          <w:lang w:val="fr-FR"/>
        </w:rPr>
        <w:t>embellir</w:t>
      </w:r>
      <w:r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la capitale </w:t>
      </w:r>
      <w:r w:rsidR="00E038BE">
        <w:rPr>
          <w:rFonts w:ascii="Arial Narrow" w:hAnsi="Arial Narrow" w:cs="Tahoma"/>
          <w:sz w:val="22"/>
          <w:szCs w:val="22"/>
          <w:lang w:val="fr-FR"/>
        </w:rPr>
        <w:t>pendant les fêtes de fin d’année</w:t>
      </w:r>
      <w:r w:rsidR="008E54BB">
        <w:rPr>
          <w:rFonts w:ascii="Arial Narrow" w:hAnsi="Arial Narrow" w:cs="Tahoma"/>
          <w:sz w:val="22"/>
          <w:szCs w:val="22"/>
          <w:lang w:val="fr-FR"/>
        </w:rPr>
        <w:t>.</w:t>
      </w:r>
    </w:p>
    <w:p w14:paraId="143A8C11" w14:textId="77777777" w:rsidR="008E54BB" w:rsidRDefault="008E54BB" w:rsidP="00903F4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</w:p>
    <w:p w14:paraId="251C17E8" w14:textId="0881BA8D" w:rsidR="00A415C9" w:rsidRPr="00506680" w:rsidRDefault="00112E67" w:rsidP="00903F4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  <w:r>
        <w:rPr>
          <w:rFonts w:ascii="Arial Narrow" w:hAnsi="Arial Narrow" w:cs="Tahoma"/>
          <w:sz w:val="22"/>
          <w:szCs w:val="22"/>
          <w:lang w:val="fr-FR"/>
        </w:rPr>
        <w:t>L</w:t>
      </w:r>
      <w:r w:rsidR="008E54BB">
        <w:rPr>
          <w:rFonts w:ascii="Arial Narrow" w:hAnsi="Arial Narrow" w:cs="Tahoma"/>
          <w:sz w:val="22"/>
          <w:szCs w:val="22"/>
          <w:lang w:val="fr-FR"/>
        </w:rPr>
        <w:t>es personnes disposa</w:t>
      </w:r>
      <w:r>
        <w:rPr>
          <w:rFonts w:ascii="Arial Narrow" w:hAnsi="Arial Narrow" w:cs="Tahoma"/>
          <w:sz w:val="22"/>
          <w:szCs w:val="22"/>
          <w:lang w:val="fr-FR"/>
        </w:rPr>
        <w:t xml:space="preserve">nt d’un 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conifère mesurant entre </w:t>
      </w:r>
      <w:r w:rsidR="00A35962">
        <w:rPr>
          <w:rFonts w:ascii="Arial Narrow" w:hAnsi="Arial Narrow" w:cs="Tahoma"/>
          <w:sz w:val="22"/>
          <w:szCs w:val="22"/>
          <w:lang w:val="fr-FR"/>
        </w:rPr>
        <w:t xml:space="preserve">6 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et </w:t>
      </w:r>
      <w:r w:rsidR="00A35962">
        <w:rPr>
          <w:rFonts w:ascii="Arial Narrow" w:hAnsi="Arial Narrow" w:cs="Tahoma"/>
          <w:sz w:val="22"/>
          <w:szCs w:val="22"/>
          <w:lang w:val="fr-FR"/>
        </w:rPr>
        <w:t>15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 </w:t>
      </w:r>
      <w:r>
        <w:rPr>
          <w:rFonts w:ascii="Arial Narrow" w:hAnsi="Arial Narrow" w:cs="Tahoma"/>
          <w:sz w:val="22"/>
          <w:szCs w:val="22"/>
          <w:lang w:val="fr-FR"/>
        </w:rPr>
        <w:t>mètres</w:t>
      </w:r>
      <w:r w:rsidR="00B85E6F">
        <w:rPr>
          <w:rFonts w:ascii="Arial Narrow" w:hAnsi="Arial Narrow" w:cs="Tahoma"/>
          <w:sz w:val="22"/>
          <w:szCs w:val="22"/>
          <w:lang w:val="fr-FR"/>
        </w:rPr>
        <w:t>,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 et </w:t>
      </w:r>
      <w:r w:rsidR="00B85E6F">
        <w:rPr>
          <w:rFonts w:ascii="Arial Narrow" w:hAnsi="Arial Narrow" w:cs="Tahoma"/>
          <w:sz w:val="22"/>
          <w:szCs w:val="22"/>
          <w:lang w:val="fr-FR"/>
        </w:rPr>
        <w:t xml:space="preserve">souhaitant </w:t>
      </w:r>
      <w:r w:rsidR="00A95B69">
        <w:rPr>
          <w:rFonts w:ascii="Arial Narrow" w:hAnsi="Arial Narrow" w:cs="Tahoma"/>
          <w:sz w:val="22"/>
          <w:szCs w:val="22"/>
          <w:lang w:val="fr-FR"/>
        </w:rPr>
        <w:t>l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e faire </w:t>
      </w:r>
      <w:r w:rsidRPr="00CE59C7">
        <w:rPr>
          <w:rFonts w:ascii="Arial Narrow" w:hAnsi="Arial Narrow" w:cs="Tahoma"/>
          <w:sz w:val="22"/>
          <w:szCs w:val="22"/>
          <w:lang w:val="fr-FR"/>
        </w:rPr>
        <w:t>abattre</w:t>
      </w:r>
      <w:r w:rsidR="00764549"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en raison </w:t>
      </w:r>
      <w:r w:rsidR="00764549">
        <w:rPr>
          <w:rFonts w:ascii="Arial Narrow" w:hAnsi="Arial Narrow" w:cs="Tahoma"/>
          <w:sz w:val="22"/>
          <w:szCs w:val="22"/>
          <w:lang w:val="fr-FR"/>
        </w:rPr>
        <w:t>de sa</w:t>
      </w:r>
      <w:r w:rsidR="008E54BB" w:rsidRPr="00CE59C7">
        <w:rPr>
          <w:rFonts w:ascii="Arial Narrow" w:hAnsi="Arial Narrow" w:cs="Tahoma"/>
          <w:sz w:val="22"/>
          <w:szCs w:val="22"/>
          <w:lang w:val="fr-FR"/>
        </w:rPr>
        <w:t xml:space="preserve"> hauteur</w:t>
      </w:r>
      <w:r w:rsidRPr="00CE59C7">
        <w:rPr>
          <w:rFonts w:ascii="Arial Narrow" w:hAnsi="Arial Narrow" w:cs="Tahoma"/>
          <w:sz w:val="22"/>
          <w:szCs w:val="22"/>
          <w:lang w:val="fr-FR"/>
        </w:rPr>
        <w:t>,</w:t>
      </w:r>
      <w:r>
        <w:rPr>
          <w:rFonts w:ascii="Arial Narrow" w:hAnsi="Arial Narrow" w:cs="Tahoma"/>
          <w:sz w:val="22"/>
          <w:szCs w:val="22"/>
          <w:lang w:val="fr-FR"/>
        </w:rPr>
        <w:t xml:space="preserve"> sont </w:t>
      </w:r>
      <w:r w:rsidR="00E038BE">
        <w:rPr>
          <w:rFonts w:ascii="Arial Narrow" w:hAnsi="Arial Narrow" w:cs="Tahoma"/>
          <w:sz w:val="22"/>
          <w:szCs w:val="22"/>
          <w:lang w:val="fr-FR"/>
        </w:rPr>
        <w:t>invitées</w:t>
      </w:r>
      <w:r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7A0532">
        <w:rPr>
          <w:rFonts w:ascii="Arial Narrow" w:hAnsi="Arial Narrow" w:cs="Tahoma"/>
          <w:sz w:val="22"/>
          <w:szCs w:val="22"/>
          <w:lang w:val="fr-FR"/>
        </w:rPr>
        <w:t xml:space="preserve">à </w:t>
      </w:r>
      <w:r w:rsidRPr="00031A52">
        <w:rPr>
          <w:rFonts w:ascii="Arial Narrow" w:hAnsi="Arial Narrow" w:cs="Tahoma"/>
          <w:sz w:val="22"/>
          <w:szCs w:val="22"/>
          <w:lang w:val="fr-FR"/>
        </w:rPr>
        <w:t>contacter le Ser</w:t>
      </w:r>
      <w:r w:rsidR="00114146">
        <w:rPr>
          <w:rFonts w:ascii="Arial Narrow" w:hAnsi="Arial Narrow" w:cs="Tahoma"/>
          <w:sz w:val="22"/>
          <w:szCs w:val="22"/>
          <w:lang w:val="fr-FR"/>
        </w:rPr>
        <w:t>vice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 P</w:t>
      </w:r>
      <w:r w:rsidR="00114146">
        <w:rPr>
          <w:rFonts w:ascii="Arial Narrow" w:hAnsi="Arial Narrow" w:cs="Tahoma"/>
          <w:sz w:val="22"/>
          <w:szCs w:val="22"/>
          <w:lang w:val="fr-FR"/>
        </w:rPr>
        <w:t>arcs (</w:t>
      </w:r>
      <w:r w:rsidR="007A0532">
        <w:rPr>
          <w:rFonts w:ascii="Arial Narrow" w:hAnsi="Arial Narrow" w:cs="Tahoma"/>
          <w:sz w:val="22"/>
          <w:szCs w:val="22"/>
          <w:lang w:val="fr-FR"/>
        </w:rPr>
        <w:t>t</w:t>
      </w:r>
      <w:r w:rsidR="003E5942">
        <w:rPr>
          <w:rFonts w:ascii="Arial Narrow" w:hAnsi="Arial Narrow" w:cs="Tahoma"/>
          <w:sz w:val="22"/>
          <w:szCs w:val="22"/>
          <w:lang w:val="fr-FR"/>
        </w:rPr>
        <w:t>él. : 4796-34</w:t>
      </w:r>
      <w:r w:rsidR="0076014C">
        <w:rPr>
          <w:rFonts w:ascii="Arial Narrow" w:hAnsi="Arial Narrow" w:cs="Tahoma"/>
          <w:sz w:val="22"/>
          <w:szCs w:val="22"/>
          <w:lang w:val="fr-FR"/>
        </w:rPr>
        <w:t>23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114146">
        <w:rPr>
          <w:rFonts w:ascii="Arial Narrow" w:hAnsi="Arial Narrow" w:cs="Tahoma"/>
          <w:sz w:val="22"/>
          <w:szCs w:val="22"/>
          <w:lang w:val="fr-FR"/>
        </w:rPr>
        <w:t>/ courriel :</w:t>
      </w:r>
      <w:r w:rsidR="00605D5E">
        <w:rPr>
          <w:rFonts w:ascii="Arial Narrow" w:hAnsi="Arial Narrow" w:cs="Tahoma"/>
          <w:sz w:val="22"/>
          <w:szCs w:val="22"/>
          <w:lang w:val="fr-FR"/>
        </w:rPr>
        <w:t xml:space="preserve"> </w:t>
      </w:r>
      <w:hyperlink r:id="rId10" w:history="1">
        <w:r w:rsidR="00114146" w:rsidRPr="002C5546">
          <w:rPr>
            <w:rStyle w:val="Hyperlink"/>
            <w:rFonts w:ascii="Arial Narrow" w:hAnsi="Arial Narrow" w:cs="Tahoma"/>
            <w:sz w:val="22"/>
            <w:szCs w:val="22"/>
            <w:lang w:val="fr-FR"/>
          </w:rPr>
          <w:t>parcdemande@vdl.lu</w:t>
        </w:r>
      </w:hyperlink>
      <w:r w:rsidR="00332EC0">
        <w:rPr>
          <w:rFonts w:ascii="Arial Narrow" w:hAnsi="Arial Narrow" w:cs="Tahoma"/>
          <w:sz w:val="22"/>
          <w:szCs w:val="22"/>
          <w:lang w:val="fr-FR"/>
        </w:rPr>
        <w:t xml:space="preserve">, 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en joignant </w:t>
      </w:r>
      <w:r w:rsidR="00FD6F5A">
        <w:rPr>
          <w:rFonts w:ascii="Arial Narrow" w:hAnsi="Arial Narrow" w:cs="Tahoma"/>
          <w:sz w:val="22"/>
          <w:szCs w:val="22"/>
          <w:lang w:val="fr-FR"/>
        </w:rPr>
        <w:t xml:space="preserve">le cas échéant </w:t>
      </w:r>
      <w:r w:rsidR="00114146">
        <w:rPr>
          <w:rFonts w:ascii="Arial Narrow" w:hAnsi="Arial Narrow" w:cs="Tahoma"/>
          <w:sz w:val="22"/>
          <w:szCs w:val="22"/>
          <w:lang w:val="fr-FR"/>
        </w:rPr>
        <w:t>une photo de l’arbre</w:t>
      </w:r>
      <w:r w:rsidR="004E3383"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E038BE">
        <w:rPr>
          <w:rFonts w:ascii="Arial Narrow" w:hAnsi="Arial Narrow" w:cs="Tahoma"/>
          <w:sz w:val="22"/>
          <w:szCs w:val="22"/>
          <w:lang w:val="fr-FR"/>
        </w:rPr>
        <w:t>concerné</w:t>
      </w:r>
      <w:r>
        <w:rPr>
          <w:rFonts w:ascii="Arial Narrow" w:hAnsi="Arial Narrow" w:cs="Tahoma"/>
          <w:sz w:val="22"/>
          <w:szCs w:val="22"/>
          <w:lang w:val="fr-FR"/>
        </w:rPr>
        <w:t>)</w:t>
      </w:r>
      <w:r w:rsidR="00114146"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E038BE">
        <w:rPr>
          <w:rFonts w:ascii="Arial Narrow" w:hAnsi="Arial Narrow" w:cs="Tahoma"/>
          <w:sz w:val="22"/>
          <w:szCs w:val="22"/>
          <w:lang w:val="fr-FR"/>
        </w:rPr>
        <w:t>avant la</w:t>
      </w:r>
      <w:r w:rsidR="00AD354A">
        <w:rPr>
          <w:rFonts w:ascii="Arial Narrow" w:hAnsi="Arial Narrow" w:cs="Tahoma"/>
          <w:sz w:val="22"/>
          <w:szCs w:val="22"/>
          <w:lang w:val="fr-FR"/>
        </w:rPr>
        <w:t xml:space="preserve"> mi-</w:t>
      </w:r>
      <w:r w:rsidR="00370EFF">
        <w:rPr>
          <w:rFonts w:ascii="Arial Narrow" w:hAnsi="Arial Narrow" w:cs="Tahoma"/>
          <w:sz w:val="22"/>
          <w:szCs w:val="22"/>
          <w:lang w:val="fr-FR"/>
        </w:rPr>
        <w:t xml:space="preserve">août </w:t>
      </w:r>
      <w:r w:rsidR="00E038BE">
        <w:rPr>
          <w:rFonts w:ascii="Arial Narrow" w:hAnsi="Arial Narrow" w:cs="Tahoma"/>
          <w:sz w:val="22"/>
          <w:szCs w:val="22"/>
          <w:lang w:val="fr-FR"/>
        </w:rPr>
        <w:t>202</w:t>
      </w:r>
      <w:r w:rsidR="00CA6141">
        <w:rPr>
          <w:rFonts w:ascii="Arial Narrow" w:hAnsi="Arial Narrow" w:cs="Tahoma"/>
          <w:sz w:val="22"/>
          <w:szCs w:val="22"/>
          <w:lang w:val="fr-FR"/>
        </w:rPr>
        <w:t>5</w:t>
      </w:r>
      <w:r w:rsidR="00035F3C" w:rsidRPr="00A572A1">
        <w:rPr>
          <w:rFonts w:ascii="Arial Narrow" w:hAnsi="Arial Narrow" w:cs="Tahoma"/>
          <w:sz w:val="22"/>
          <w:szCs w:val="22"/>
          <w:lang w:val="fr-FR"/>
        </w:rPr>
        <w:t xml:space="preserve">. Le sapin </w:t>
      </w:r>
      <w:r w:rsidR="00031A52" w:rsidRPr="00A572A1">
        <w:rPr>
          <w:rFonts w:ascii="Arial Narrow" w:hAnsi="Arial Narrow" w:cs="Tahoma"/>
          <w:sz w:val="22"/>
          <w:szCs w:val="22"/>
          <w:lang w:val="fr-FR"/>
        </w:rPr>
        <w:t xml:space="preserve">doit 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avoir </w:t>
      </w:r>
      <w:r w:rsidR="00E038BE" w:rsidRPr="00E038BE">
        <w:rPr>
          <w:rFonts w:ascii="Arial Narrow" w:hAnsi="Arial Narrow" w:cs="Tahoma"/>
          <w:sz w:val="22"/>
          <w:szCs w:val="22"/>
          <w:lang w:val="fr-FR"/>
        </w:rPr>
        <w:t xml:space="preserve">une apparence appropriée, </w:t>
      </w:r>
      <w:r w:rsidR="0011400C">
        <w:rPr>
          <w:rFonts w:ascii="Arial Narrow" w:hAnsi="Arial Narrow" w:cs="Tahoma"/>
          <w:sz w:val="22"/>
          <w:szCs w:val="22"/>
          <w:lang w:val="fr-FR"/>
        </w:rPr>
        <w:t xml:space="preserve">avec </w:t>
      </w:r>
      <w:r w:rsidR="00E038BE" w:rsidRPr="00E038BE">
        <w:rPr>
          <w:rFonts w:ascii="Arial Narrow" w:hAnsi="Arial Narrow" w:cs="Tahoma"/>
          <w:sz w:val="22"/>
          <w:szCs w:val="22"/>
          <w:lang w:val="fr-FR"/>
        </w:rPr>
        <w:t xml:space="preserve">une densité et une symétrie adéquates, </w:t>
      </w:r>
      <w:r w:rsidR="0011400C">
        <w:rPr>
          <w:rFonts w:ascii="Arial Narrow" w:hAnsi="Arial Narrow" w:cs="Tahoma"/>
          <w:sz w:val="22"/>
          <w:szCs w:val="22"/>
          <w:lang w:val="fr-FR"/>
        </w:rPr>
        <w:t>et ne pas être entouré</w:t>
      </w:r>
      <w:r w:rsidR="00546825"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E038BE" w:rsidRPr="00E038BE">
        <w:rPr>
          <w:rFonts w:ascii="Arial Narrow" w:hAnsi="Arial Narrow" w:cs="Tahoma"/>
          <w:sz w:val="22"/>
          <w:szCs w:val="22"/>
          <w:lang w:val="fr-FR"/>
        </w:rPr>
        <w:t>d'autres arbres.</w:t>
      </w:r>
      <w:r w:rsidR="00035F3C" w:rsidRPr="00031A52">
        <w:rPr>
          <w:rFonts w:ascii="Arial Narrow" w:hAnsi="Arial Narrow" w:cs="Tahoma"/>
          <w:sz w:val="22"/>
          <w:szCs w:val="22"/>
          <w:lang w:val="fr-FR"/>
        </w:rPr>
        <w:t xml:space="preserve"> L</w:t>
      </w:r>
      <w:r w:rsidR="008E54BB" w:rsidRPr="00031A52">
        <w:rPr>
          <w:rFonts w:ascii="Arial Narrow" w:hAnsi="Arial Narrow" w:cs="Tahoma"/>
          <w:sz w:val="22"/>
          <w:szCs w:val="22"/>
          <w:lang w:val="fr-FR"/>
        </w:rPr>
        <w:t xml:space="preserve">e Service </w:t>
      </w:r>
      <w:r w:rsidR="00E038BE">
        <w:rPr>
          <w:rFonts w:ascii="Arial Narrow" w:hAnsi="Arial Narrow" w:cs="Tahoma"/>
          <w:sz w:val="22"/>
          <w:szCs w:val="22"/>
          <w:lang w:val="fr-FR"/>
        </w:rPr>
        <w:t>P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arcs 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prendra en charge 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gratuitement l’abattage et </w:t>
      </w:r>
      <w:r w:rsidR="00E038BE">
        <w:rPr>
          <w:rFonts w:ascii="Arial Narrow" w:hAnsi="Arial Narrow" w:cs="Tahoma"/>
          <w:sz w:val="22"/>
          <w:szCs w:val="22"/>
          <w:lang w:val="fr-FR"/>
        </w:rPr>
        <w:t>le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 transport </w:t>
      </w:r>
      <w:r w:rsidR="00E86F8B">
        <w:rPr>
          <w:rFonts w:ascii="Arial Narrow" w:hAnsi="Arial Narrow" w:cs="Tahoma"/>
          <w:sz w:val="22"/>
          <w:szCs w:val="22"/>
          <w:lang w:val="fr-FR"/>
        </w:rPr>
        <w:t>des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 sapin</w:t>
      </w:r>
      <w:r w:rsidR="00E86F8B">
        <w:rPr>
          <w:rFonts w:ascii="Arial Narrow" w:hAnsi="Arial Narrow" w:cs="Tahoma"/>
          <w:sz w:val="22"/>
          <w:szCs w:val="22"/>
          <w:lang w:val="fr-FR"/>
        </w:rPr>
        <w:t>s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 à </w:t>
      </w:r>
      <w:r w:rsidR="00E038BE">
        <w:rPr>
          <w:rFonts w:ascii="Arial Narrow" w:hAnsi="Arial Narrow" w:cs="Tahoma"/>
          <w:sz w:val="22"/>
          <w:szCs w:val="22"/>
          <w:lang w:val="fr-FR"/>
        </w:rPr>
        <w:t>compter</w:t>
      </w:r>
      <w:r w:rsidR="00031A52">
        <w:rPr>
          <w:rFonts w:ascii="Arial Narrow" w:hAnsi="Arial Narrow" w:cs="Tahoma"/>
          <w:sz w:val="22"/>
          <w:szCs w:val="22"/>
          <w:lang w:val="fr-FR"/>
        </w:rPr>
        <w:t xml:space="preserve"> de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 la</w:t>
      </w:r>
      <w:r w:rsidR="00031A52">
        <w:rPr>
          <w:rFonts w:ascii="Arial Narrow" w:hAnsi="Arial Narrow" w:cs="Tahoma"/>
          <w:sz w:val="22"/>
          <w:szCs w:val="22"/>
          <w:lang w:val="fr-FR"/>
        </w:rPr>
        <w:t xml:space="preserve"> </w:t>
      </w:r>
      <w:r w:rsidR="0097051C">
        <w:rPr>
          <w:rFonts w:ascii="Arial Narrow" w:hAnsi="Arial Narrow" w:cs="Tahoma"/>
          <w:sz w:val="22"/>
          <w:szCs w:val="22"/>
          <w:lang w:val="fr-FR"/>
        </w:rPr>
        <w:t>mi-octobre</w:t>
      </w:r>
      <w:r w:rsidR="00031A52">
        <w:rPr>
          <w:rFonts w:ascii="Arial Narrow" w:hAnsi="Arial Narrow" w:cs="Tahoma"/>
          <w:sz w:val="22"/>
          <w:szCs w:val="22"/>
          <w:lang w:val="fr-FR"/>
        </w:rPr>
        <w:t xml:space="preserve"> et 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placera </w:t>
      </w:r>
      <w:r w:rsidR="00031A52">
        <w:rPr>
          <w:rFonts w:ascii="Arial Narrow" w:hAnsi="Arial Narrow" w:cs="Tahoma"/>
          <w:sz w:val="22"/>
          <w:szCs w:val="22"/>
          <w:lang w:val="fr-FR"/>
        </w:rPr>
        <w:t xml:space="preserve">les sapins </w:t>
      </w:r>
      <w:r w:rsidR="00532084">
        <w:rPr>
          <w:rFonts w:ascii="Arial Narrow" w:hAnsi="Arial Narrow" w:cs="Tahoma"/>
          <w:sz w:val="22"/>
          <w:szCs w:val="22"/>
          <w:lang w:val="fr-FR"/>
        </w:rPr>
        <w:t xml:space="preserve">ensuite 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à </w:t>
      </w:r>
      <w:r w:rsidR="00E038BE">
        <w:rPr>
          <w:rFonts w:ascii="Arial Narrow" w:hAnsi="Arial Narrow" w:cs="Tahoma"/>
          <w:sz w:val="22"/>
          <w:szCs w:val="22"/>
          <w:lang w:val="fr-FR"/>
        </w:rPr>
        <w:t>des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 endroits 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emblématiques </w:t>
      </w:r>
      <w:r w:rsidR="00FD0D7A">
        <w:rPr>
          <w:rFonts w:ascii="Arial Narrow" w:hAnsi="Arial Narrow" w:cs="Tahoma"/>
          <w:sz w:val="22"/>
          <w:szCs w:val="22"/>
          <w:lang w:val="fr-FR"/>
        </w:rPr>
        <w:t>de la capitale</w:t>
      </w:r>
      <w:r w:rsidR="008E54BB">
        <w:rPr>
          <w:rFonts w:ascii="Arial Narrow" w:hAnsi="Arial Narrow" w:cs="Tahoma"/>
          <w:sz w:val="22"/>
          <w:szCs w:val="22"/>
          <w:lang w:val="fr-FR"/>
        </w:rPr>
        <w:t>,</w:t>
      </w:r>
      <w:r w:rsidR="00897A55">
        <w:rPr>
          <w:rFonts w:ascii="Arial Narrow" w:hAnsi="Arial Narrow" w:cs="Tahoma"/>
          <w:sz w:val="22"/>
          <w:szCs w:val="22"/>
          <w:lang w:val="fr-FR"/>
        </w:rPr>
        <w:t xml:space="preserve"> d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ans le but de créer 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une </w:t>
      </w:r>
      <w:r w:rsidR="00E038BE">
        <w:rPr>
          <w:rFonts w:ascii="Arial Narrow" w:hAnsi="Arial Narrow" w:cs="Tahoma"/>
          <w:sz w:val="22"/>
          <w:szCs w:val="22"/>
          <w:lang w:val="fr-FR"/>
        </w:rPr>
        <w:t>ambiance</w:t>
      </w:r>
      <w:r w:rsidR="008E54BB">
        <w:rPr>
          <w:rFonts w:ascii="Arial Narrow" w:hAnsi="Arial Narrow" w:cs="Tahoma"/>
          <w:sz w:val="22"/>
          <w:szCs w:val="22"/>
          <w:lang w:val="fr-FR"/>
        </w:rPr>
        <w:t xml:space="preserve"> chaleureuse </w:t>
      </w:r>
      <w:r w:rsidR="00E038BE">
        <w:rPr>
          <w:rFonts w:ascii="Arial Narrow" w:hAnsi="Arial Narrow" w:cs="Tahoma"/>
          <w:sz w:val="22"/>
          <w:szCs w:val="22"/>
          <w:lang w:val="fr-FR"/>
        </w:rPr>
        <w:t xml:space="preserve">et festive </w:t>
      </w:r>
      <w:r w:rsidR="008E54BB">
        <w:rPr>
          <w:rFonts w:ascii="Arial Narrow" w:hAnsi="Arial Narrow" w:cs="Tahoma"/>
          <w:sz w:val="22"/>
          <w:szCs w:val="22"/>
          <w:lang w:val="fr-FR"/>
        </w:rPr>
        <w:t>pendant les fêtes de fin d’année.</w:t>
      </w:r>
    </w:p>
    <w:p w14:paraId="41CDEDCE" w14:textId="77777777" w:rsidR="00ED1F41" w:rsidRDefault="00ED1F41" w:rsidP="00903F4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</w:p>
    <w:p w14:paraId="721430F1" w14:textId="77777777" w:rsidR="00B85E6F" w:rsidRDefault="00B85E6F" w:rsidP="00903F4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</w:p>
    <w:p w14:paraId="0E31A71B" w14:textId="77777777" w:rsidR="00B85E6F" w:rsidRDefault="00B85E6F" w:rsidP="00903F4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</w:p>
    <w:p w14:paraId="7F1193B8" w14:textId="77777777" w:rsidR="00ED1F41" w:rsidRPr="00A415C9" w:rsidRDefault="00ED1F41" w:rsidP="00903F4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2"/>
          <w:szCs w:val="22"/>
          <w:lang w:val="fr-FR"/>
        </w:rPr>
      </w:pPr>
    </w:p>
    <w:p w14:paraId="605D0296" w14:textId="77777777" w:rsidR="002136BF" w:rsidRPr="00A415C9" w:rsidRDefault="00E73160" w:rsidP="008843A3">
      <w:pPr>
        <w:autoSpaceDE w:val="0"/>
        <w:autoSpaceDN w:val="0"/>
        <w:adjustRightInd w:val="0"/>
        <w:spacing w:line="276" w:lineRule="auto"/>
        <w:rPr>
          <w:rFonts w:ascii="Arial Narrow" w:hAnsi="Arial Narrow" w:cs="Tahoma"/>
          <w:sz w:val="22"/>
          <w:szCs w:val="22"/>
          <w:lang w:val="fr-FR"/>
        </w:rPr>
      </w:pPr>
      <w:r w:rsidRPr="00A415C9">
        <w:rPr>
          <w:rFonts w:ascii="Arial Narrow" w:hAnsi="Arial Narrow" w:cs="Tahoma"/>
          <w:sz w:val="22"/>
          <w:szCs w:val="22"/>
          <w:lang w:val="fr-FR"/>
        </w:rPr>
        <w:t>Information communiquée par l’Administration communale</w:t>
      </w:r>
    </w:p>
    <w:p w14:paraId="6B39215C" w14:textId="77777777" w:rsidR="00AB3E49" w:rsidRPr="00A415C9" w:rsidRDefault="00AB3E49" w:rsidP="008843A3">
      <w:pPr>
        <w:autoSpaceDE w:val="0"/>
        <w:autoSpaceDN w:val="0"/>
        <w:adjustRightInd w:val="0"/>
        <w:spacing w:line="276" w:lineRule="auto"/>
        <w:rPr>
          <w:rFonts w:ascii="Arial Narrow" w:hAnsi="Arial Narrow" w:cs="Tahoma"/>
          <w:sz w:val="22"/>
          <w:szCs w:val="22"/>
          <w:lang w:val="fr-FR"/>
        </w:rPr>
      </w:pPr>
    </w:p>
    <w:p w14:paraId="09C1C3B5" w14:textId="77777777" w:rsidR="00EF7D72" w:rsidRPr="00A415C9" w:rsidRDefault="00EF7D72" w:rsidP="008843A3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2"/>
          <w:szCs w:val="22"/>
          <w:lang w:val="fr-FR"/>
        </w:rPr>
      </w:pPr>
    </w:p>
    <w:sectPr w:rsidR="00EF7D72" w:rsidRPr="00A415C9" w:rsidSect="008627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438" w:right="1701" w:bottom="454" w:left="164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8FFB" w14:textId="77777777" w:rsidR="00156D1F" w:rsidRDefault="00156D1F">
      <w:r>
        <w:separator/>
      </w:r>
    </w:p>
  </w:endnote>
  <w:endnote w:type="continuationSeparator" w:id="0">
    <w:p w14:paraId="1316DFBB" w14:textId="77777777" w:rsidR="00156D1F" w:rsidRDefault="00156D1F">
      <w:r>
        <w:continuationSeparator/>
      </w:r>
    </w:p>
  </w:endnote>
  <w:endnote w:type="continuationNotice" w:id="1">
    <w:p w14:paraId="469F46AD" w14:textId="77777777" w:rsidR="00156D1F" w:rsidRDefault="00156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A329" w14:textId="77777777" w:rsidR="00E038BE" w:rsidRDefault="00E03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B1DE" w14:textId="77777777" w:rsidR="003E3F41" w:rsidRDefault="003E3F41">
    <w:pPr>
      <w:pStyle w:val="Footer"/>
      <w:tabs>
        <w:tab w:val="clear" w:pos="4320"/>
        <w:tab w:val="center" w:pos="3261"/>
        <w:tab w:val="left" w:pos="6804"/>
      </w:tabs>
      <w:rPr>
        <w:rFonts w:ascii="Arial Narrow" w:hAnsi="Arial Narrow"/>
        <w:b/>
        <w:sz w:val="18"/>
      </w:rPr>
    </w:pPr>
  </w:p>
  <w:p w14:paraId="15C76592" w14:textId="77777777" w:rsidR="003E3F41" w:rsidRDefault="003E3F41">
    <w:pPr>
      <w:pStyle w:val="Footer"/>
      <w:tabs>
        <w:tab w:val="clear" w:pos="4320"/>
        <w:tab w:val="center" w:pos="3402"/>
        <w:tab w:val="left" w:pos="6804"/>
      </w:tabs>
      <w:rPr>
        <w:rFonts w:ascii="Arial Narrow" w:hAnsi="Arial Narrow"/>
        <w:b/>
        <w:sz w:val="18"/>
      </w:rPr>
    </w:pPr>
  </w:p>
  <w:p w14:paraId="1D90564D" w14:textId="77777777" w:rsidR="003E3F41" w:rsidRPr="009C6E51" w:rsidRDefault="003E3F41">
    <w:pPr>
      <w:pStyle w:val="Footer"/>
      <w:tabs>
        <w:tab w:val="clear" w:pos="4320"/>
        <w:tab w:val="center" w:pos="3402"/>
        <w:tab w:val="left" w:pos="6804"/>
      </w:tabs>
      <w:rPr>
        <w:rFonts w:ascii="Arial Narrow" w:hAnsi="Arial Narrow"/>
        <w:sz w:val="18"/>
        <w:lang w:val="fr-FR"/>
      </w:rPr>
    </w:pPr>
    <w:r w:rsidRPr="009C6E51">
      <w:rPr>
        <w:rFonts w:ascii="Arial Narrow" w:hAnsi="Arial Narrow"/>
        <w:b/>
        <w:sz w:val="18"/>
        <w:lang w:val="fr-FR"/>
      </w:rPr>
      <w:t>ADMINISTRATI</w:t>
    </w:r>
    <w:r>
      <w:rPr>
        <w:rFonts w:ascii="Arial Narrow" w:hAnsi="Arial Narrow"/>
        <w:b/>
        <w:sz w:val="18"/>
        <w:lang w:val="fr-FR"/>
      </w:rPr>
      <w:t>ON CENTRALE</w:t>
    </w:r>
    <w:r>
      <w:rPr>
        <w:rFonts w:ascii="Arial Narrow" w:hAnsi="Arial Narrow"/>
        <w:b/>
        <w:sz w:val="18"/>
        <w:lang w:val="fr-FR"/>
      </w:rPr>
      <w:tab/>
      <w:t xml:space="preserve">                                      </w:t>
    </w:r>
    <w:r w:rsidRPr="009C6E51">
      <w:rPr>
        <w:rFonts w:ascii="Arial Narrow" w:hAnsi="Arial Narrow"/>
        <w:b/>
        <w:sz w:val="18"/>
        <w:lang w:val="fr-FR"/>
      </w:rPr>
      <w:t xml:space="preserve"> </w:t>
    </w:r>
    <w:r>
      <w:rPr>
        <w:rFonts w:ascii="Arial Narrow" w:hAnsi="Arial Narrow"/>
        <w:b/>
        <w:sz w:val="18"/>
        <w:lang w:val="fr-FR"/>
      </w:rPr>
      <w:t xml:space="preserve">     </w:t>
    </w:r>
    <w:r w:rsidR="00F733FA">
      <w:rPr>
        <w:rFonts w:ascii="Arial Narrow" w:hAnsi="Arial Narrow"/>
        <w:sz w:val="18"/>
        <w:lang w:val="fr-FR"/>
      </w:rPr>
      <w:t>28, boulevard Royal</w:t>
    </w:r>
    <w:r w:rsidR="00063A06">
      <w:rPr>
        <w:rFonts w:ascii="Arial Narrow" w:hAnsi="Arial Narrow"/>
        <w:sz w:val="18"/>
        <w:lang w:val="fr-FR"/>
      </w:rPr>
      <w:tab/>
      <w:t>Tél. : 4796-</w:t>
    </w:r>
    <w:r w:rsidR="00E038BE">
      <w:rPr>
        <w:rFonts w:ascii="Arial Narrow" w:hAnsi="Arial Narrow"/>
        <w:sz w:val="18"/>
        <w:lang w:val="fr-FR"/>
      </w:rPr>
      <w:t>5014</w:t>
    </w:r>
  </w:p>
  <w:p w14:paraId="454B8DA8" w14:textId="77777777" w:rsidR="003E3F41" w:rsidRPr="009C6E51" w:rsidRDefault="003E3F41">
    <w:pPr>
      <w:pStyle w:val="Footer"/>
      <w:tabs>
        <w:tab w:val="clear" w:pos="4320"/>
        <w:tab w:val="center" w:pos="3402"/>
        <w:tab w:val="left" w:pos="6804"/>
      </w:tabs>
      <w:rPr>
        <w:rFonts w:ascii="Arial Narrow" w:hAnsi="Arial Narrow"/>
        <w:sz w:val="18"/>
        <w:lang w:val="fr-FR"/>
      </w:rPr>
    </w:pPr>
    <w:r>
      <w:rPr>
        <w:rFonts w:ascii="Arial Narrow" w:hAnsi="Arial Narrow"/>
        <w:sz w:val="18"/>
        <w:lang w:val="fr-FR"/>
      </w:rPr>
      <w:t>COMMUNICATION&amp;</w:t>
    </w:r>
    <w:r w:rsidRPr="009C6E51">
      <w:rPr>
        <w:rFonts w:ascii="Arial Narrow" w:hAnsi="Arial Narrow"/>
        <w:sz w:val="18"/>
        <w:lang w:val="fr-FR"/>
      </w:rPr>
      <w:t xml:space="preserve">RELATIONS PUBLIQUES                </w:t>
    </w:r>
    <w:r>
      <w:rPr>
        <w:rFonts w:ascii="Arial Narrow" w:hAnsi="Arial Narrow"/>
        <w:sz w:val="18"/>
        <w:lang w:val="fr-FR"/>
      </w:rPr>
      <w:t xml:space="preserve">    </w:t>
    </w:r>
    <w:r w:rsidRPr="009C6E51">
      <w:rPr>
        <w:rFonts w:ascii="Arial Narrow" w:hAnsi="Arial Narrow"/>
        <w:sz w:val="18"/>
        <w:lang w:val="fr-FR"/>
      </w:rPr>
      <w:t xml:space="preserve">L-2090 Luxembourg                  </w:t>
    </w:r>
    <w:r>
      <w:rPr>
        <w:rFonts w:ascii="Arial Narrow" w:hAnsi="Arial Narrow"/>
        <w:sz w:val="18"/>
        <w:lang w:val="fr-FR"/>
      </w:rPr>
      <w:t xml:space="preserve">                    </w:t>
    </w:r>
    <w:r w:rsidRPr="009C6E51">
      <w:rPr>
        <w:rFonts w:ascii="Arial Narrow" w:hAnsi="Arial Narrow"/>
        <w:sz w:val="18"/>
        <w:lang w:val="fr-FR"/>
      </w:rPr>
      <w:t>Fax</w:t>
    </w:r>
    <w:r>
      <w:rPr>
        <w:rFonts w:ascii="Arial Narrow" w:hAnsi="Arial Narrow"/>
        <w:sz w:val="18"/>
        <w:lang w:val="fr-FR"/>
      </w:rPr>
      <w:t> :</w:t>
    </w:r>
    <w:r w:rsidRPr="009C6E51">
      <w:rPr>
        <w:rFonts w:ascii="Arial Narrow" w:hAnsi="Arial Narrow"/>
        <w:sz w:val="18"/>
        <w:lang w:val="fr-FR"/>
      </w:rPr>
      <w:t xml:space="preserve"> </w:t>
    </w:r>
    <w:r>
      <w:rPr>
        <w:rFonts w:ascii="Arial Narrow" w:hAnsi="Arial Narrow"/>
        <w:sz w:val="18"/>
        <w:lang w:val="fr-FR"/>
      </w:rPr>
      <w:t>4796-5050</w:t>
    </w:r>
  </w:p>
  <w:p w14:paraId="7E863D05" w14:textId="77777777" w:rsidR="003E3F41" w:rsidRPr="009C6E51" w:rsidRDefault="003E3F41">
    <w:pPr>
      <w:pStyle w:val="Footer"/>
      <w:tabs>
        <w:tab w:val="left" w:pos="6804"/>
      </w:tabs>
      <w:rPr>
        <w:rFonts w:ascii="Arial Narrow" w:hAnsi="Arial Narrow"/>
        <w:sz w:val="18"/>
        <w:lang w:val="fr-FR"/>
      </w:rPr>
    </w:pPr>
    <w:r>
      <w:rPr>
        <w:rFonts w:ascii="Arial Narrow" w:hAnsi="Arial Narrow"/>
        <w:sz w:val="18"/>
        <w:lang w:val="fr-FR"/>
      </w:rPr>
      <w:t xml:space="preserve">                                                                                                </w:t>
    </w:r>
    <w:r w:rsidRPr="009C6E51">
      <w:rPr>
        <w:rFonts w:ascii="Arial Narrow" w:hAnsi="Arial Narrow"/>
        <w:sz w:val="18"/>
        <w:lang w:val="fr-FR"/>
      </w:rPr>
      <w:t>www.vdl.lu</w:t>
    </w:r>
    <w:r w:rsidR="00114146">
      <w:rPr>
        <w:rFonts w:ascii="Arial Narrow" w:hAnsi="Arial Narrow"/>
        <w:sz w:val="18"/>
        <w:lang w:val="fr-FR"/>
      </w:rPr>
      <w:tab/>
    </w:r>
    <w:r w:rsidR="00E038BE">
      <w:rPr>
        <w:rFonts w:ascii="Arial Narrow" w:hAnsi="Arial Narrow"/>
        <w:sz w:val="18"/>
        <w:lang w:val="fr-FR"/>
      </w:rPr>
      <w:t>dbiver</w:t>
    </w:r>
    <w:r w:rsidRPr="009C6E51">
      <w:rPr>
        <w:rFonts w:ascii="Arial Narrow" w:hAnsi="Arial Narrow"/>
        <w:sz w:val="18"/>
        <w:lang w:val="fr-FR"/>
      </w:rPr>
      <w:t>@vdl.lu</w:t>
    </w:r>
  </w:p>
  <w:p w14:paraId="7EDFE498" w14:textId="77777777" w:rsidR="003E3F41" w:rsidRPr="009C6E51" w:rsidRDefault="003E3F41">
    <w:pPr>
      <w:pStyle w:val="Footer"/>
      <w:tabs>
        <w:tab w:val="left" w:pos="6804"/>
      </w:tabs>
      <w:rPr>
        <w:rFonts w:ascii="Arial Narrow" w:hAnsi="Arial Narrow"/>
        <w:sz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35C5" w14:textId="77777777" w:rsidR="00E038BE" w:rsidRDefault="00E03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A9D9" w14:textId="77777777" w:rsidR="00156D1F" w:rsidRDefault="00156D1F">
      <w:r>
        <w:separator/>
      </w:r>
    </w:p>
  </w:footnote>
  <w:footnote w:type="continuationSeparator" w:id="0">
    <w:p w14:paraId="4CCE48A6" w14:textId="77777777" w:rsidR="00156D1F" w:rsidRDefault="00156D1F">
      <w:r>
        <w:continuationSeparator/>
      </w:r>
    </w:p>
  </w:footnote>
  <w:footnote w:type="continuationNotice" w:id="1">
    <w:p w14:paraId="645EA1A5" w14:textId="77777777" w:rsidR="00156D1F" w:rsidRDefault="00156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6B64" w14:textId="77777777" w:rsidR="00E038BE" w:rsidRDefault="00E03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551A" w14:textId="1356C60A" w:rsidR="003E3F41" w:rsidRDefault="005A6D61" w:rsidP="00114146">
    <w:pPr>
      <w:pStyle w:val="Header"/>
      <w:jc w:val="right"/>
    </w:pPr>
    <w:r w:rsidRPr="00F07987">
      <w:rPr>
        <w:noProof/>
      </w:rPr>
      <w:drawing>
        <wp:inline distT="0" distB="0" distL="0" distR="0" wp14:anchorId="0F118814" wp14:editId="255D9CD8">
          <wp:extent cx="1626870" cy="955675"/>
          <wp:effectExtent l="0" t="0" r="0" b="0"/>
          <wp:docPr id="1" name="Picture 2" descr="Description: VdL CMYK posi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VdL CMYK posi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CB53" w14:textId="77777777" w:rsidR="00E038BE" w:rsidRDefault="00E03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11B3"/>
    <w:multiLevelType w:val="hybridMultilevel"/>
    <w:tmpl w:val="EDAA51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F56D5"/>
    <w:multiLevelType w:val="hybridMultilevel"/>
    <w:tmpl w:val="F67EC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3D46"/>
    <w:multiLevelType w:val="hybridMultilevel"/>
    <w:tmpl w:val="C040F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B1347"/>
    <w:multiLevelType w:val="hybridMultilevel"/>
    <w:tmpl w:val="D3285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A02F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4F0697"/>
    <w:multiLevelType w:val="hybridMultilevel"/>
    <w:tmpl w:val="0A945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B2571"/>
    <w:multiLevelType w:val="hybridMultilevel"/>
    <w:tmpl w:val="1DCA5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A3870"/>
    <w:multiLevelType w:val="singleLevel"/>
    <w:tmpl w:val="D41CCC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76F2B46"/>
    <w:multiLevelType w:val="hybridMultilevel"/>
    <w:tmpl w:val="99BC5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35916"/>
    <w:multiLevelType w:val="hybridMultilevel"/>
    <w:tmpl w:val="CBDE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21E78"/>
    <w:multiLevelType w:val="hybridMultilevel"/>
    <w:tmpl w:val="11A43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202A0"/>
    <w:multiLevelType w:val="hybridMultilevel"/>
    <w:tmpl w:val="C0760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64C53"/>
    <w:multiLevelType w:val="hybridMultilevel"/>
    <w:tmpl w:val="BCF82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87D35"/>
    <w:multiLevelType w:val="hybridMultilevel"/>
    <w:tmpl w:val="55E00936"/>
    <w:lvl w:ilvl="0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470FF"/>
    <w:multiLevelType w:val="hybridMultilevel"/>
    <w:tmpl w:val="60389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352B7"/>
    <w:multiLevelType w:val="singleLevel"/>
    <w:tmpl w:val="078E51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075007273">
    <w:abstractNumId w:val="4"/>
  </w:num>
  <w:num w:numId="2" w16cid:durableId="1696344160">
    <w:abstractNumId w:val="15"/>
  </w:num>
  <w:num w:numId="3" w16cid:durableId="773670140">
    <w:abstractNumId w:val="7"/>
  </w:num>
  <w:num w:numId="4" w16cid:durableId="691951496">
    <w:abstractNumId w:val="3"/>
  </w:num>
  <w:num w:numId="5" w16cid:durableId="1317025767">
    <w:abstractNumId w:val="0"/>
  </w:num>
  <w:num w:numId="6" w16cid:durableId="1687362239">
    <w:abstractNumId w:val="9"/>
  </w:num>
  <w:num w:numId="7" w16cid:durableId="1337728490">
    <w:abstractNumId w:val="1"/>
  </w:num>
  <w:num w:numId="8" w16cid:durableId="1642420854">
    <w:abstractNumId w:val="2"/>
  </w:num>
  <w:num w:numId="9" w16cid:durableId="847989012">
    <w:abstractNumId w:val="12"/>
  </w:num>
  <w:num w:numId="10" w16cid:durableId="1108283024">
    <w:abstractNumId w:val="6"/>
  </w:num>
  <w:num w:numId="11" w16cid:durableId="1484279611">
    <w:abstractNumId w:val="10"/>
  </w:num>
  <w:num w:numId="12" w16cid:durableId="1345742707">
    <w:abstractNumId w:val="8"/>
  </w:num>
  <w:num w:numId="13" w16cid:durableId="1761563485">
    <w:abstractNumId w:val="5"/>
  </w:num>
  <w:num w:numId="14" w16cid:durableId="1616599675">
    <w:abstractNumId w:val="14"/>
  </w:num>
  <w:num w:numId="15" w16cid:durableId="1979266010">
    <w:abstractNumId w:val="11"/>
  </w:num>
  <w:num w:numId="16" w16cid:durableId="1803576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51"/>
    <w:rsid w:val="0000458C"/>
    <w:rsid w:val="000058DB"/>
    <w:rsid w:val="00024C4F"/>
    <w:rsid w:val="00031A52"/>
    <w:rsid w:val="00033F6E"/>
    <w:rsid w:val="00035F3C"/>
    <w:rsid w:val="000507BC"/>
    <w:rsid w:val="000542F3"/>
    <w:rsid w:val="0006006E"/>
    <w:rsid w:val="00063A06"/>
    <w:rsid w:val="000736B3"/>
    <w:rsid w:val="00087DA4"/>
    <w:rsid w:val="000C0E61"/>
    <w:rsid w:val="000D6B90"/>
    <w:rsid w:val="00105328"/>
    <w:rsid w:val="00111A39"/>
    <w:rsid w:val="00112E67"/>
    <w:rsid w:val="0011400C"/>
    <w:rsid w:val="00114146"/>
    <w:rsid w:val="001252DB"/>
    <w:rsid w:val="00126B69"/>
    <w:rsid w:val="001323C2"/>
    <w:rsid w:val="00144E31"/>
    <w:rsid w:val="00151E01"/>
    <w:rsid w:val="00156D1F"/>
    <w:rsid w:val="0016516F"/>
    <w:rsid w:val="00175A2E"/>
    <w:rsid w:val="0019157C"/>
    <w:rsid w:val="0019505A"/>
    <w:rsid w:val="00196F63"/>
    <w:rsid w:val="001B054C"/>
    <w:rsid w:val="001E5E89"/>
    <w:rsid w:val="001E78C0"/>
    <w:rsid w:val="001F157E"/>
    <w:rsid w:val="001F593B"/>
    <w:rsid w:val="00201B88"/>
    <w:rsid w:val="002136BF"/>
    <w:rsid w:val="002173FB"/>
    <w:rsid w:val="002231ED"/>
    <w:rsid w:val="0024195A"/>
    <w:rsid w:val="002446C0"/>
    <w:rsid w:val="00264764"/>
    <w:rsid w:val="00285A9F"/>
    <w:rsid w:val="00292566"/>
    <w:rsid w:val="002967E9"/>
    <w:rsid w:val="00296F53"/>
    <w:rsid w:val="002A1E8A"/>
    <w:rsid w:val="002D3A41"/>
    <w:rsid w:val="002E08E2"/>
    <w:rsid w:val="002E3293"/>
    <w:rsid w:val="002E377E"/>
    <w:rsid w:val="002E68EE"/>
    <w:rsid w:val="002F2560"/>
    <w:rsid w:val="002F6328"/>
    <w:rsid w:val="00304694"/>
    <w:rsid w:val="00305BFC"/>
    <w:rsid w:val="003141BA"/>
    <w:rsid w:val="00320C4A"/>
    <w:rsid w:val="00321B84"/>
    <w:rsid w:val="0032269B"/>
    <w:rsid w:val="003267C7"/>
    <w:rsid w:val="00332EC0"/>
    <w:rsid w:val="00345D32"/>
    <w:rsid w:val="003547BC"/>
    <w:rsid w:val="00355BF4"/>
    <w:rsid w:val="0036016C"/>
    <w:rsid w:val="003651DC"/>
    <w:rsid w:val="00370EFF"/>
    <w:rsid w:val="00377CF7"/>
    <w:rsid w:val="00380E2A"/>
    <w:rsid w:val="003855C8"/>
    <w:rsid w:val="003A73DE"/>
    <w:rsid w:val="003B300B"/>
    <w:rsid w:val="003C2213"/>
    <w:rsid w:val="003E3F41"/>
    <w:rsid w:val="003E57A5"/>
    <w:rsid w:val="003E5942"/>
    <w:rsid w:val="003F0059"/>
    <w:rsid w:val="003F75E0"/>
    <w:rsid w:val="00404733"/>
    <w:rsid w:val="00423B13"/>
    <w:rsid w:val="00424349"/>
    <w:rsid w:val="004251C8"/>
    <w:rsid w:val="004256A1"/>
    <w:rsid w:val="00427961"/>
    <w:rsid w:val="00434173"/>
    <w:rsid w:val="00435FC9"/>
    <w:rsid w:val="00436CC9"/>
    <w:rsid w:val="0044170F"/>
    <w:rsid w:val="00443B92"/>
    <w:rsid w:val="00451073"/>
    <w:rsid w:val="004530CD"/>
    <w:rsid w:val="0047558C"/>
    <w:rsid w:val="00480A59"/>
    <w:rsid w:val="004828F7"/>
    <w:rsid w:val="00484F14"/>
    <w:rsid w:val="004925E9"/>
    <w:rsid w:val="004A4B60"/>
    <w:rsid w:val="004A6DCA"/>
    <w:rsid w:val="004A78EB"/>
    <w:rsid w:val="004E3383"/>
    <w:rsid w:val="00506680"/>
    <w:rsid w:val="00520E66"/>
    <w:rsid w:val="00532084"/>
    <w:rsid w:val="00532290"/>
    <w:rsid w:val="00546825"/>
    <w:rsid w:val="00563C85"/>
    <w:rsid w:val="005732E4"/>
    <w:rsid w:val="005735BB"/>
    <w:rsid w:val="005826CE"/>
    <w:rsid w:val="00584E03"/>
    <w:rsid w:val="00595A92"/>
    <w:rsid w:val="005A4402"/>
    <w:rsid w:val="005A6D61"/>
    <w:rsid w:val="005C2550"/>
    <w:rsid w:val="005C36D6"/>
    <w:rsid w:val="005C5751"/>
    <w:rsid w:val="005D00DB"/>
    <w:rsid w:val="005D0B96"/>
    <w:rsid w:val="005D6438"/>
    <w:rsid w:val="005E0BF8"/>
    <w:rsid w:val="005F6C69"/>
    <w:rsid w:val="005F7BC9"/>
    <w:rsid w:val="00605D5E"/>
    <w:rsid w:val="00613442"/>
    <w:rsid w:val="00615A6E"/>
    <w:rsid w:val="00622E9F"/>
    <w:rsid w:val="006231C0"/>
    <w:rsid w:val="00626BBF"/>
    <w:rsid w:val="00633E22"/>
    <w:rsid w:val="00636347"/>
    <w:rsid w:val="0064233C"/>
    <w:rsid w:val="00655222"/>
    <w:rsid w:val="00655B9E"/>
    <w:rsid w:val="006607FF"/>
    <w:rsid w:val="00662D85"/>
    <w:rsid w:val="006644D0"/>
    <w:rsid w:val="00670AF0"/>
    <w:rsid w:val="006730BE"/>
    <w:rsid w:val="006730E7"/>
    <w:rsid w:val="00675253"/>
    <w:rsid w:val="006778E1"/>
    <w:rsid w:val="00680C07"/>
    <w:rsid w:val="00685ADA"/>
    <w:rsid w:val="006924F8"/>
    <w:rsid w:val="006B6182"/>
    <w:rsid w:val="006C45CA"/>
    <w:rsid w:val="006C52AB"/>
    <w:rsid w:val="006E4CBF"/>
    <w:rsid w:val="007047CF"/>
    <w:rsid w:val="00704FE2"/>
    <w:rsid w:val="00707F37"/>
    <w:rsid w:val="00714A22"/>
    <w:rsid w:val="00721DB1"/>
    <w:rsid w:val="007257C4"/>
    <w:rsid w:val="00741659"/>
    <w:rsid w:val="00747387"/>
    <w:rsid w:val="00752FA7"/>
    <w:rsid w:val="00756EB6"/>
    <w:rsid w:val="0076014C"/>
    <w:rsid w:val="00761801"/>
    <w:rsid w:val="00764549"/>
    <w:rsid w:val="007721BA"/>
    <w:rsid w:val="0078306A"/>
    <w:rsid w:val="007847AA"/>
    <w:rsid w:val="00786E4B"/>
    <w:rsid w:val="007875B9"/>
    <w:rsid w:val="007A0532"/>
    <w:rsid w:val="007A6F56"/>
    <w:rsid w:val="007B1577"/>
    <w:rsid w:val="007B1EDB"/>
    <w:rsid w:val="007C2229"/>
    <w:rsid w:val="007D4895"/>
    <w:rsid w:val="007D553B"/>
    <w:rsid w:val="007E2E21"/>
    <w:rsid w:val="007F00A3"/>
    <w:rsid w:val="00802563"/>
    <w:rsid w:val="008036A9"/>
    <w:rsid w:val="008041FE"/>
    <w:rsid w:val="00810C9D"/>
    <w:rsid w:val="0083767C"/>
    <w:rsid w:val="00837D29"/>
    <w:rsid w:val="00843416"/>
    <w:rsid w:val="008627F1"/>
    <w:rsid w:val="00866EFA"/>
    <w:rsid w:val="00870ECC"/>
    <w:rsid w:val="008843A3"/>
    <w:rsid w:val="00887D7B"/>
    <w:rsid w:val="00894A55"/>
    <w:rsid w:val="00897A55"/>
    <w:rsid w:val="008A2144"/>
    <w:rsid w:val="008A6426"/>
    <w:rsid w:val="008B5FBA"/>
    <w:rsid w:val="008C3577"/>
    <w:rsid w:val="008D6968"/>
    <w:rsid w:val="008E54BB"/>
    <w:rsid w:val="00901E6B"/>
    <w:rsid w:val="00903F43"/>
    <w:rsid w:val="00906BED"/>
    <w:rsid w:val="00923674"/>
    <w:rsid w:val="009271C6"/>
    <w:rsid w:val="00943659"/>
    <w:rsid w:val="00967DB0"/>
    <w:rsid w:val="00967FB2"/>
    <w:rsid w:val="0097051C"/>
    <w:rsid w:val="00973B44"/>
    <w:rsid w:val="00974A5D"/>
    <w:rsid w:val="00984185"/>
    <w:rsid w:val="009848B3"/>
    <w:rsid w:val="00993D71"/>
    <w:rsid w:val="00994A23"/>
    <w:rsid w:val="009C48CC"/>
    <w:rsid w:val="009C6E51"/>
    <w:rsid w:val="009C7FCD"/>
    <w:rsid w:val="009D08B4"/>
    <w:rsid w:val="009F5211"/>
    <w:rsid w:val="00A05019"/>
    <w:rsid w:val="00A14EDF"/>
    <w:rsid w:val="00A155EF"/>
    <w:rsid w:val="00A20117"/>
    <w:rsid w:val="00A35962"/>
    <w:rsid w:val="00A415C9"/>
    <w:rsid w:val="00A435FA"/>
    <w:rsid w:val="00A572A1"/>
    <w:rsid w:val="00A7781A"/>
    <w:rsid w:val="00A90857"/>
    <w:rsid w:val="00A90B89"/>
    <w:rsid w:val="00A95B69"/>
    <w:rsid w:val="00A97327"/>
    <w:rsid w:val="00AA772C"/>
    <w:rsid w:val="00AB3E49"/>
    <w:rsid w:val="00AB583E"/>
    <w:rsid w:val="00AC3978"/>
    <w:rsid w:val="00AD354A"/>
    <w:rsid w:val="00AD47C8"/>
    <w:rsid w:val="00B00012"/>
    <w:rsid w:val="00B058D5"/>
    <w:rsid w:val="00B10693"/>
    <w:rsid w:val="00B34638"/>
    <w:rsid w:val="00B370BA"/>
    <w:rsid w:val="00B5609F"/>
    <w:rsid w:val="00B66ACD"/>
    <w:rsid w:val="00B73E31"/>
    <w:rsid w:val="00B85E6F"/>
    <w:rsid w:val="00B9077F"/>
    <w:rsid w:val="00BA1CB6"/>
    <w:rsid w:val="00BB2764"/>
    <w:rsid w:val="00BB5531"/>
    <w:rsid w:val="00BB647C"/>
    <w:rsid w:val="00BD0EFA"/>
    <w:rsid w:val="00BD7D0A"/>
    <w:rsid w:val="00BE02E9"/>
    <w:rsid w:val="00BE6CC8"/>
    <w:rsid w:val="00BF36B8"/>
    <w:rsid w:val="00C00A56"/>
    <w:rsid w:val="00C03CAF"/>
    <w:rsid w:val="00C120A0"/>
    <w:rsid w:val="00C133C9"/>
    <w:rsid w:val="00C13407"/>
    <w:rsid w:val="00C35434"/>
    <w:rsid w:val="00C37D3E"/>
    <w:rsid w:val="00C47AA8"/>
    <w:rsid w:val="00C5655B"/>
    <w:rsid w:val="00C72760"/>
    <w:rsid w:val="00C768E8"/>
    <w:rsid w:val="00C80583"/>
    <w:rsid w:val="00CA6141"/>
    <w:rsid w:val="00CA74F3"/>
    <w:rsid w:val="00CB225A"/>
    <w:rsid w:val="00CB6A4E"/>
    <w:rsid w:val="00CD5254"/>
    <w:rsid w:val="00CE11F5"/>
    <w:rsid w:val="00CE59C7"/>
    <w:rsid w:val="00CF6AC4"/>
    <w:rsid w:val="00CF77ED"/>
    <w:rsid w:val="00D06B09"/>
    <w:rsid w:val="00D20750"/>
    <w:rsid w:val="00D22EA7"/>
    <w:rsid w:val="00D37E58"/>
    <w:rsid w:val="00D47FED"/>
    <w:rsid w:val="00D601B0"/>
    <w:rsid w:val="00D60C24"/>
    <w:rsid w:val="00D6202B"/>
    <w:rsid w:val="00D643A9"/>
    <w:rsid w:val="00D64C1D"/>
    <w:rsid w:val="00D673B5"/>
    <w:rsid w:val="00D71AB9"/>
    <w:rsid w:val="00D72AC8"/>
    <w:rsid w:val="00D93045"/>
    <w:rsid w:val="00DB0317"/>
    <w:rsid w:val="00DB603C"/>
    <w:rsid w:val="00DB6434"/>
    <w:rsid w:val="00DC0013"/>
    <w:rsid w:val="00DD4022"/>
    <w:rsid w:val="00DE6D9B"/>
    <w:rsid w:val="00DE71F3"/>
    <w:rsid w:val="00DE72F2"/>
    <w:rsid w:val="00E014BB"/>
    <w:rsid w:val="00E038BE"/>
    <w:rsid w:val="00E103D8"/>
    <w:rsid w:val="00E24BEB"/>
    <w:rsid w:val="00E278A4"/>
    <w:rsid w:val="00E418B0"/>
    <w:rsid w:val="00E64EE1"/>
    <w:rsid w:val="00E73160"/>
    <w:rsid w:val="00E751FD"/>
    <w:rsid w:val="00E8406D"/>
    <w:rsid w:val="00E86F8B"/>
    <w:rsid w:val="00EC079B"/>
    <w:rsid w:val="00EC4121"/>
    <w:rsid w:val="00ED1F41"/>
    <w:rsid w:val="00ED60F4"/>
    <w:rsid w:val="00EE3E6D"/>
    <w:rsid w:val="00EE78F8"/>
    <w:rsid w:val="00EF7D11"/>
    <w:rsid w:val="00EF7D72"/>
    <w:rsid w:val="00F01E70"/>
    <w:rsid w:val="00F3267E"/>
    <w:rsid w:val="00F3663F"/>
    <w:rsid w:val="00F4032C"/>
    <w:rsid w:val="00F43FAB"/>
    <w:rsid w:val="00F62FC4"/>
    <w:rsid w:val="00F63D4B"/>
    <w:rsid w:val="00F670FC"/>
    <w:rsid w:val="00F730A9"/>
    <w:rsid w:val="00F733FA"/>
    <w:rsid w:val="00F90D42"/>
    <w:rsid w:val="00F91302"/>
    <w:rsid w:val="00F93F58"/>
    <w:rsid w:val="00F95675"/>
    <w:rsid w:val="00FA0282"/>
    <w:rsid w:val="00FA4E53"/>
    <w:rsid w:val="00FB51FD"/>
    <w:rsid w:val="00FC450E"/>
    <w:rsid w:val="00FC7BA3"/>
    <w:rsid w:val="00FD0D7A"/>
    <w:rsid w:val="00FD6F5A"/>
    <w:rsid w:val="00FE07A9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7958E"/>
  <w15:chartTrackingRefBased/>
  <w15:docId w15:val="{8D8BD6F4-F711-4B31-9BED-44AE7135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B05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C6E51"/>
    <w:rPr>
      <w:color w:val="0000FF"/>
      <w:u w:val="single"/>
    </w:rPr>
  </w:style>
  <w:style w:type="paragraph" w:styleId="BalloonText">
    <w:name w:val="Balloon Text"/>
    <w:basedOn w:val="Normal"/>
    <w:semiHidden/>
    <w:rsid w:val="00CD5254"/>
    <w:rPr>
      <w:rFonts w:ascii="Tahoma" w:hAnsi="Tahoma" w:cs="Tahoma"/>
      <w:sz w:val="16"/>
      <w:szCs w:val="16"/>
    </w:rPr>
  </w:style>
  <w:style w:type="paragraph" w:customStyle="1" w:styleId="negyzet">
    <w:name w:val="negyzet"/>
    <w:basedOn w:val="Normal"/>
    <w:rsid w:val="00670AF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styleId="NormalWeb">
    <w:name w:val="Normal (Web)"/>
    <w:basedOn w:val="Normal"/>
    <w:rsid w:val="00FA4E5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old1">
    <w:name w:val="bold1"/>
    <w:rsid w:val="00024C4F"/>
    <w:rPr>
      <w:b/>
      <w:bCs/>
    </w:rPr>
  </w:style>
  <w:style w:type="character" w:styleId="Strong">
    <w:name w:val="Strong"/>
    <w:qFormat/>
    <w:rsid w:val="00024C4F"/>
    <w:rPr>
      <w:b/>
      <w:bCs/>
    </w:rPr>
  </w:style>
  <w:style w:type="paragraph" w:customStyle="1" w:styleId="bold">
    <w:name w:val="bold"/>
    <w:basedOn w:val="Normal"/>
    <w:rsid w:val="00974A5D"/>
    <w:rPr>
      <w:b/>
      <w:bCs/>
      <w:sz w:val="24"/>
      <w:szCs w:val="24"/>
    </w:rPr>
  </w:style>
  <w:style w:type="character" w:styleId="FollowedHyperlink">
    <w:name w:val="FollowedHyperlink"/>
    <w:rsid w:val="004A6D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907">
          <w:marLeft w:val="0"/>
          <w:marRight w:val="0"/>
          <w:marTop w:val="0"/>
          <w:marBottom w:val="0"/>
          <w:divBdr>
            <w:top w:val="single" w:sz="6" w:space="0" w:color="B1C800"/>
            <w:left w:val="single" w:sz="6" w:space="0" w:color="B1C800"/>
            <w:bottom w:val="single" w:sz="6" w:space="0" w:color="B1C800"/>
            <w:right w:val="single" w:sz="6" w:space="0" w:color="B1C800"/>
          </w:divBdr>
          <w:divsChild>
            <w:div w:id="90900501">
              <w:marLeft w:val="0"/>
              <w:marRight w:val="0"/>
              <w:marTop w:val="0"/>
              <w:marBottom w:val="0"/>
              <w:divBdr>
                <w:top w:val="single" w:sz="6" w:space="4" w:color="B1C8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186">
          <w:marLeft w:val="0"/>
          <w:marRight w:val="0"/>
          <w:marTop w:val="0"/>
          <w:marBottom w:val="0"/>
          <w:divBdr>
            <w:top w:val="single" w:sz="6" w:space="0" w:color="B1C800"/>
            <w:left w:val="single" w:sz="6" w:space="0" w:color="B1C800"/>
            <w:bottom w:val="single" w:sz="6" w:space="0" w:color="B1C800"/>
            <w:right w:val="single" w:sz="6" w:space="0" w:color="B1C800"/>
          </w:divBdr>
          <w:divsChild>
            <w:div w:id="881946550">
              <w:marLeft w:val="0"/>
              <w:marRight w:val="0"/>
              <w:marTop w:val="0"/>
              <w:marBottom w:val="0"/>
              <w:divBdr>
                <w:top w:val="single" w:sz="6" w:space="4" w:color="B1C8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4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9502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101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719">
          <w:marLeft w:val="0"/>
          <w:marRight w:val="0"/>
          <w:marTop w:val="0"/>
          <w:marBottom w:val="0"/>
          <w:divBdr>
            <w:top w:val="single" w:sz="6" w:space="0" w:color="004A8C"/>
            <w:left w:val="single" w:sz="6" w:space="0" w:color="004A8C"/>
            <w:bottom w:val="single" w:sz="6" w:space="0" w:color="004A8C"/>
            <w:right w:val="single" w:sz="6" w:space="0" w:color="004A8C"/>
          </w:divBdr>
          <w:divsChild>
            <w:div w:id="624779051">
              <w:marLeft w:val="0"/>
              <w:marRight w:val="0"/>
              <w:marTop w:val="0"/>
              <w:marBottom w:val="0"/>
              <w:divBdr>
                <w:top w:val="single" w:sz="6" w:space="4" w:color="004A8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7738">
          <w:marLeft w:val="0"/>
          <w:marRight w:val="0"/>
          <w:marTop w:val="0"/>
          <w:marBottom w:val="0"/>
          <w:divBdr>
            <w:top w:val="single" w:sz="6" w:space="0" w:color="B1C800"/>
            <w:left w:val="single" w:sz="6" w:space="0" w:color="B1C800"/>
            <w:bottom w:val="single" w:sz="6" w:space="0" w:color="B1C800"/>
            <w:right w:val="single" w:sz="6" w:space="0" w:color="B1C800"/>
          </w:divBdr>
          <w:divsChild>
            <w:div w:id="1296332768">
              <w:marLeft w:val="0"/>
              <w:marRight w:val="0"/>
              <w:marTop w:val="0"/>
              <w:marBottom w:val="0"/>
              <w:divBdr>
                <w:top w:val="single" w:sz="6" w:space="4" w:color="B1C8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966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088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4303536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842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50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967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8861">
                  <w:marLeft w:val="555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79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43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0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000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93">
                  <w:marLeft w:val="555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41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arcdemande@vdl.l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ogon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CA771842B19489CBD41B53FB8CC0A" ma:contentTypeVersion="11" ma:contentTypeDescription="Create a new document." ma:contentTypeScope="" ma:versionID="46c4d2a3bef532db457578bc64b0ab89">
  <xsd:schema xmlns:xsd="http://www.w3.org/2001/XMLSchema" xmlns:xs="http://www.w3.org/2001/XMLSchema" xmlns:p="http://schemas.microsoft.com/office/2006/metadata/properties" xmlns:ns2="80c07d26-70c8-4e79-b078-378a5104bb27" targetNamespace="http://schemas.microsoft.com/office/2006/metadata/properties" ma:root="true" ma:fieldsID="1c66b1e06e00fdea0c096bd30505fcb9" ns2:_="">
    <xsd:import namespace="80c07d26-70c8-4e79-b078-378a5104b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07d26-70c8-4e79-b078-378a5104b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9267d-ebd2-4f57-9518-ecbb608cf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c07d26-70c8-4e79-b078-378a5104bb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C315E-44DF-44DD-9C86-430F5DF74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07d26-70c8-4e79-b078-378a5104b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59CF1-8E80-45D6-B4DC-476A28A10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F03C7-88E4-491B-81A1-200DD0D2F5C3}">
  <ds:schemaRefs>
    <ds:schemaRef ds:uri="http://schemas.microsoft.com/office/2006/metadata/properties"/>
    <ds:schemaRef ds:uri="http://schemas.microsoft.com/office/infopath/2007/PartnerControls"/>
    <ds:schemaRef ds:uri="80c07d26-70c8-4e79-b078-378a5104b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logonb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Monsieur le bourgmestre,</vt:lpstr>
    </vt:vector>
  </TitlesOfParts>
  <Company>Ville de Luxembourg</Company>
  <LinksUpToDate>false</LinksUpToDate>
  <CharactersWithSpaces>1106</CharactersWithSpaces>
  <SharedDoc>false</SharedDoc>
  <HLinks>
    <vt:vector size="6" baseType="variant">
      <vt:variant>
        <vt:i4>1310754</vt:i4>
      </vt:variant>
      <vt:variant>
        <vt:i4>0</vt:i4>
      </vt:variant>
      <vt:variant>
        <vt:i4>0</vt:i4>
      </vt:variant>
      <vt:variant>
        <vt:i4>5</vt:i4>
      </vt:variant>
      <vt:variant>
        <vt:lpwstr>mailto:parcdemande@vdl.lu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bourgmestre,</dc:title>
  <dc:subject/>
  <dc:creator>Agustsson Astrid</dc:creator>
  <cp:keywords/>
  <cp:lastModifiedBy>KARIGER Patricia</cp:lastModifiedBy>
  <cp:revision>13</cp:revision>
  <cp:lastPrinted>2014-07-21T12:06:00Z</cp:lastPrinted>
  <dcterms:created xsi:type="dcterms:W3CDTF">2025-06-10T08:04:00Z</dcterms:created>
  <dcterms:modified xsi:type="dcterms:W3CDTF">2025-06-11T06:34:00Z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0x010100E18CA771842B19489CBD41B53FB8CC0A</vt:lpwstr>
  </property>
  <property fmtid="{D5CDD505-2E9C-101B-9397-08002B2CF9AE}" pid="3" name="MediaServiceImageTags">
    <vt:lpwstr/>
  </property>
</Properties>
</file>